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92" w:rsidRDefault="00C63492">
      <w:pPr>
        <w:pStyle w:val="Title"/>
      </w:pPr>
      <w:r>
        <w:t>ΒΙΟΓΡΑΦΙΚΟ ΣΗΜΕΙΩΜΑ</w:t>
      </w:r>
    </w:p>
    <w:p w:rsidR="00C63492" w:rsidRDefault="00C63492">
      <w:pPr>
        <w:jc w:val="center"/>
        <w:rPr>
          <w:rFonts w:ascii="Arial" w:hAnsi="Arial"/>
          <w:b/>
          <w:bCs/>
          <w:sz w:val="22"/>
          <w:lang w:val="el-GR"/>
        </w:rPr>
      </w:pPr>
      <w:r>
        <w:rPr>
          <w:rFonts w:ascii="Arial" w:hAnsi="Arial"/>
          <w:b/>
          <w:bCs/>
          <w:sz w:val="22"/>
          <w:lang w:val="el-GR"/>
        </w:rPr>
        <w:t>ΠΑΝΑΓΙΩΤΗ Κ. ΚΟΛΙΟΠΟΥΛΟΥ</w:t>
      </w:r>
    </w:p>
    <w:p w:rsidR="002F1E6B" w:rsidRPr="002F1E6B" w:rsidRDefault="002F1E6B" w:rsidP="002F1E6B">
      <w:pPr>
        <w:jc w:val="center"/>
        <w:rPr>
          <w:rFonts w:ascii="Comic Sans MS" w:hAnsi="Comic Sans MS" w:cs="Tahoma"/>
          <w:b/>
          <w:bCs/>
          <w:sz w:val="22"/>
          <w:szCs w:val="22"/>
          <w:lang w:val="el-GR"/>
        </w:rPr>
      </w:pPr>
      <w:r>
        <w:rPr>
          <w:rFonts w:ascii="Comic Sans MS" w:hAnsi="Comic Sans MS" w:cs="Tahoma"/>
          <w:b/>
          <w:bCs/>
          <w:sz w:val="22"/>
          <w:szCs w:val="22"/>
          <w:lang w:val="el-GR"/>
        </w:rPr>
        <w:t>Δρ. Πολιτικού Μηχανικ0ύ</w:t>
      </w:r>
      <w:r w:rsidRPr="002F1E6B">
        <w:rPr>
          <w:rFonts w:ascii="Comic Sans MS" w:hAnsi="Comic Sans MS" w:cs="Tahoma"/>
          <w:b/>
          <w:bCs/>
          <w:sz w:val="22"/>
          <w:szCs w:val="22"/>
          <w:lang w:val="el-GR"/>
        </w:rPr>
        <w:t xml:space="preserve">, </w:t>
      </w:r>
      <w:r>
        <w:rPr>
          <w:rFonts w:ascii="Comic Sans MS" w:hAnsi="Comic Sans MS" w:cs="Tahoma"/>
          <w:b/>
          <w:bCs/>
          <w:sz w:val="22"/>
          <w:szCs w:val="22"/>
          <w:lang w:val="el-GR"/>
        </w:rPr>
        <w:t>Καθηγητή</w:t>
      </w:r>
      <w:r w:rsidRPr="002F1E6B">
        <w:rPr>
          <w:rFonts w:ascii="Comic Sans MS" w:hAnsi="Comic Sans MS" w:cs="Tahoma"/>
          <w:b/>
          <w:bCs/>
          <w:sz w:val="22"/>
          <w:szCs w:val="22"/>
          <w:lang w:val="el-GR"/>
        </w:rPr>
        <w:t xml:space="preserve"> Πολ. </w:t>
      </w:r>
      <w:proofErr w:type="spellStart"/>
      <w:r w:rsidRPr="002F1E6B">
        <w:rPr>
          <w:rFonts w:ascii="Comic Sans MS" w:hAnsi="Comic Sans MS" w:cs="Tahoma"/>
          <w:b/>
          <w:bCs/>
          <w:sz w:val="22"/>
          <w:szCs w:val="22"/>
          <w:lang w:val="el-GR"/>
        </w:rPr>
        <w:t>Μηχ</w:t>
      </w:r>
      <w:proofErr w:type="spellEnd"/>
      <w:r w:rsidRPr="002F1E6B">
        <w:rPr>
          <w:rFonts w:ascii="Comic Sans MS" w:hAnsi="Comic Sans MS" w:cs="Tahoma"/>
          <w:b/>
          <w:bCs/>
          <w:sz w:val="22"/>
          <w:szCs w:val="22"/>
          <w:lang w:val="el-GR"/>
        </w:rPr>
        <w:t>/</w:t>
      </w:r>
      <w:proofErr w:type="spellStart"/>
      <w:r w:rsidRPr="002F1E6B">
        <w:rPr>
          <w:rFonts w:ascii="Comic Sans MS" w:hAnsi="Comic Sans MS" w:cs="Tahoma"/>
          <w:b/>
          <w:bCs/>
          <w:sz w:val="22"/>
          <w:szCs w:val="22"/>
          <w:lang w:val="el-GR"/>
        </w:rPr>
        <w:t>κων</w:t>
      </w:r>
      <w:proofErr w:type="spellEnd"/>
      <w:r w:rsidRPr="002F1E6B">
        <w:rPr>
          <w:rFonts w:ascii="Comic Sans MS" w:hAnsi="Comic Sans MS" w:cs="Tahoma"/>
          <w:b/>
          <w:bCs/>
          <w:sz w:val="22"/>
          <w:szCs w:val="22"/>
          <w:lang w:val="el-GR"/>
        </w:rPr>
        <w:t xml:space="preserve"> ΤΕ</w:t>
      </w:r>
    </w:p>
    <w:p w:rsidR="00C63492" w:rsidRDefault="002F1E6B" w:rsidP="002F1E6B">
      <w:pPr>
        <w:jc w:val="center"/>
        <w:rPr>
          <w:rFonts w:ascii="Comic Sans MS" w:hAnsi="Comic Sans MS" w:cs="Tahoma"/>
          <w:b/>
          <w:bCs/>
          <w:sz w:val="22"/>
          <w:szCs w:val="22"/>
          <w:lang w:val="el-GR"/>
        </w:rPr>
      </w:pPr>
      <w:r w:rsidRPr="002F1E6B">
        <w:rPr>
          <w:rFonts w:ascii="Comic Sans MS" w:hAnsi="Comic Sans MS" w:cs="Tahoma"/>
          <w:b/>
          <w:bCs/>
          <w:sz w:val="22"/>
          <w:szCs w:val="22"/>
          <w:lang w:val="el-GR"/>
        </w:rPr>
        <w:t xml:space="preserve">και </w:t>
      </w:r>
      <w:proofErr w:type="spellStart"/>
      <w:r w:rsidRPr="002F1E6B">
        <w:rPr>
          <w:rFonts w:ascii="Comic Sans MS" w:hAnsi="Comic Sans MS" w:cs="Tahoma"/>
          <w:b/>
          <w:bCs/>
          <w:sz w:val="22"/>
          <w:szCs w:val="22"/>
          <w:lang w:val="el-GR"/>
        </w:rPr>
        <w:t>Μηχ</w:t>
      </w:r>
      <w:proofErr w:type="spellEnd"/>
      <w:r w:rsidRPr="002F1E6B">
        <w:rPr>
          <w:rFonts w:ascii="Comic Sans MS" w:hAnsi="Comic Sans MS" w:cs="Tahoma"/>
          <w:b/>
          <w:bCs/>
          <w:sz w:val="22"/>
          <w:szCs w:val="22"/>
          <w:lang w:val="el-GR"/>
        </w:rPr>
        <w:t>/</w:t>
      </w:r>
      <w:proofErr w:type="spellStart"/>
      <w:r w:rsidRPr="002F1E6B">
        <w:rPr>
          <w:rFonts w:ascii="Comic Sans MS" w:hAnsi="Comic Sans MS" w:cs="Tahoma"/>
          <w:b/>
          <w:bCs/>
          <w:sz w:val="22"/>
          <w:szCs w:val="22"/>
          <w:lang w:val="el-GR"/>
        </w:rPr>
        <w:t>κων</w:t>
      </w:r>
      <w:proofErr w:type="spellEnd"/>
      <w:r w:rsidRPr="002F1E6B">
        <w:rPr>
          <w:rFonts w:ascii="Comic Sans MS" w:hAnsi="Comic Sans MS" w:cs="Tahoma"/>
          <w:b/>
          <w:bCs/>
          <w:sz w:val="22"/>
          <w:szCs w:val="22"/>
          <w:lang w:val="el-GR"/>
        </w:rPr>
        <w:t xml:space="preserve"> Τοπογραφίας και </w:t>
      </w:r>
      <w:proofErr w:type="spellStart"/>
      <w:r w:rsidRPr="002F1E6B">
        <w:rPr>
          <w:rFonts w:ascii="Comic Sans MS" w:hAnsi="Comic Sans MS" w:cs="Tahoma"/>
          <w:b/>
          <w:bCs/>
          <w:sz w:val="22"/>
          <w:szCs w:val="22"/>
          <w:lang w:val="el-GR"/>
        </w:rPr>
        <w:t>Γεωπληροφορικής</w:t>
      </w:r>
      <w:proofErr w:type="spellEnd"/>
      <w:r w:rsidRPr="002F1E6B">
        <w:rPr>
          <w:rFonts w:ascii="Comic Sans MS" w:hAnsi="Comic Sans MS" w:cs="Tahoma"/>
          <w:b/>
          <w:bCs/>
          <w:sz w:val="22"/>
          <w:szCs w:val="22"/>
          <w:lang w:val="el-GR"/>
        </w:rPr>
        <w:t xml:space="preserve"> ΤΕ</w:t>
      </w:r>
    </w:p>
    <w:p w:rsidR="002F1E6B" w:rsidRPr="002F1E6B" w:rsidRDefault="002F1E6B" w:rsidP="002F1E6B">
      <w:pPr>
        <w:jc w:val="center"/>
        <w:rPr>
          <w:rFonts w:ascii="Arial" w:hAnsi="Arial"/>
          <w:b/>
          <w:bCs/>
          <w:sz w:val="22"/>
          <w:lang w:val="el-GR"/>
        </w:rPr>
      </w:pPr>
      <w:r>
        <w:rPr>
          <w:rFonts w:ascii="Comic Sans MS" w:hAnsi="Comic Sans MS" w:cs="Tahoma"/>
          <w:b/>
          <w:bCs/>
          <w:sz w:val="22"/>
          <w:szCs w:val="22"/>
          <w:lang w:val="el-GR"/>
        </w:rPr>
        <w:t>ΤΕΙ Κεντρικής Μακεδονίας, Σέρρες.</w:t>
      </w:r>
    </w:p>
    <w:p w:rsidR="00C63492" w:rsidRDefault="00C63492">
      <w:pPr>
        <w:jc w:val="both"/>
        <w:rPr>
          <w:rFonts w:ascii="Arial" w:hAnsi="Arial"/>
          <w:sz w:val="22"/>
          <w:lang w:val="el-GR"/>
        </w:rPr>
      </w:pPr>
    </w:p>
    <w:p w:rsidR="00C63492" w:rsidRDefault="00C63492">
      <w:pPr>
        <w:jc w:val="both"/>
        <w:rPr>
          <w:rFonts w:ascii="Arial" w:hAnsi="Arial"/>
          <w:sz w:val="22"/>
          <w:lang w:val="el-GR"/>
        </w:rPr>
      </w:pPr>
      <w:proofErr w:type="spellStart"/>
      <w:r>
        <w:rPr>
          <w:rFonts w:ascii="Arial" w:hAnsi="Arial"/>
          <w:sz w:val="22"/>
          <w:lang w:val="el-GR"/>
        </w:rPr>
        <w:t>Ημερ</w:t>
      </w:r>
      <w:proofErr w:type="spellEnd"/>
      <w:r>
        <w:rPr>
          <w:rFonts w:ascii="Arial" w:hAnsi="Arial"/>
          <w:sz w:val="22"/>
          <w:lang w:val="el-GR"/>
        </w:rPr>
        <w:t>. Γέννησης</w:t>
      </w:r>
      <w:r>
        <w:rPr>
          <w:rFonts w:ascii="Arial" w:hAnsi="Arial"/>
          <w:sz w:val="22"/>
          <w:lang w:val="el-GR"/>
        </w:rPr>
        <w:tab/>
      </w:r>
      <w:r>
        <w:rPr>
          <w:rFonts w:ascii="Arial" w:hAnsi="Arial"/>
          <w:sz w:val="22"/>
          <w:lang w:val="el-GR"/>
        </w:rPr>
        <w:tab/>
        <w:t>3 Μαρτίου 1960</w:t>
      </w:r>
    </w:p>
    <w:p w:rsidR="00C63492" w:rsidRDefault="00C63492">
      <w:pPr>
        <w:jc w:val="both"/>
        <w:rPr>
          <w:rFonts w:ascii="Arial" w:hAnsi="Arial"/>
          <w:sz w:val="22"/>
          <w:lang w:val="el-GR"/>
        </w:rPr>
      </w:pPr>
      <w:proofErr w:type="spellStart"/>
      <w:r>
        <w:rPr>
          <w:rFonts w:ascii="Arial" w:hAnsi="Arial"/>
          <w:sz w:val="22"/>
          <w:lang w:val="el-GR"/>
        </w:rPr>
        <w:t>Οικογ</w:t>
      </w:r>
      <w:proofErr w:type="spellEnd"/>
      <w:r>
        <w:rPr>
          <w:rFonts w:ascii="Arial" w:hAnsi="Arial"/>
          <w:sz w:val="22"/>
          <w:lang w:val="el-GR"/>
        </w:rPr>
        <w:t>. Κατάσταση</w:t>
      </w:r>
      <w:r>
        <w:rPr>
          <w:rFonts w:ascii="Arial" w:hAnsi="Arial"/>
          <w:sz w:val="22"/>
          <w:lang w:val="el-GR"/>
        </w:rPr>
        <w:tab/>
      </w:r>
      <w:r>
        <w:rPr>
          <w:rFonts w:ascii="Arial" w:hAnsi="Arial"/>
          <w:sz w:val="22"/>
          <w:lang w:val="el-GR"/>
        </w:rPr>
        <w:tab/>
        <w:t>Έγγαμος, 4 παιδιά</w:t>
      </w:r>
    </w:p>
    <w:p w:rsidR="00C63492" w:rsidRDefault="00C63492">
      <w:pPr>
        <w:jc w:val="both"/>
        <w:rPr>
          <w:rFonts w:ascii="Arial" w:hAnsi="Arial"/>
          <w:sz w:val="22"/>
          <w:lang w:val="el-GR"/>
        </w:rPr>
      </w:pPr>
      <w:r>
        <w:rPr>
          <w:rFonts w:ascii="Arial" w:hAnsi="Arial"/>
          <w:sz w:val="22"/>
          <w:lang w:val="el-GR"/>
        </w:rPr>
        <w:t>Στρατ. Υποχρεώσεις</w:t>
      </w:r>
      <w:r>
        <w:rPr>
          <w:rFonts w:ascii="Arial" w:hAnsi="Arial"/>
          <w:sz w:val="22"/>
          <w:lang w:val="el-GR"/>
        </w:rPr>
        <w:tab/>
      </w:r>
      <w:r>
        <w:rPr>
          <w:rFonts w:ascii="Arial" w:hAnsi="Arial"/>
          <w:sz w:val="22"/>
          <w:lang w:val="el-GR"/>
        </w:rPr>
        <w:tab/>
        <w:t>Στρατός Ξηράς – Μηχανικό (1987-1989)</w:t>
      </w:r>
    </w:p>
    <w:p w:rsidR="00C63492" w:rsidRDefault="00C63492">
      <w:pPr>
        <w:rPr>
          <w:rFonts w:ascii="Arial" w:hAnsi="Arial"/>
          <w:sz w:val="22"/>
          <w:lang w:val="el-GR"/>
        </w:rPr>
      </w:pPr>
    </w:p>
    <w:p w:rsidR="00C63492" w:rsidRDefault="00C63492">
      <w:pPr>
        <w:pStyle w:val="Heading1"/>
      </w:pPr>
      <w:r>
        <w:t>ΣΠΟΥΔΕΣ</w:t>
      </w:r>
    </w:p>
    <w:p w:rsidR="00C63492" w:rsidRDefault="00C63492">
      <w:pPr>
        <w:jc w:val="both"/>
        <w:rPr>
          <w:rFonts w:ascii="Arial" w:hAnsi="Arial"/>
          <w:sz w:val="22"/>
          <w:lang w:val="el-GR"/>
        </w:rPr>
      </w:pPr>
      <w:r>
        <w:rPr>
          <w:rFonts w:ascii="Arial" w:hAnsi="Arial"/>
          <w:sz w:val="22"/>
          <w:lang w:val="el-GR"/>
        </w:rPr>
        <w:t>1977-1983</w:t>
      </w:r>
      <w:r>
        <w:rPr>
          <w:rFonts w:ascii="Arial" w:hAnsi="Arial"/>
          <w:sz w:val="22"/>
          <w:lang w:val="el-GR"/>
        </w:rPr>
        <w:tab/>
        <w:t>Τμήμα Πολιτικών Μηχανικών, Δημοκρίτειο Πανεπιστήμιο, Ξάνθη.</w:t>
      </w:r>
    </w:p>
    <w:p w:rsidR="00C63492" w:rsidRDefault="00C63492">
      <w:pPr>
        <w:jc w:val="both"/>
        <w:rPr>
          <w:rFonts w:ascii="Arial" w:hAnsi="Arial"/>
          <w:sz w:val="22"/>
          <w:lang w:val="el-GR"/>
        </w:rPr>
      </w:pPr>
      <w:r>
        <w:rPr>
          <w:rFonts w:ascii="Arial" w:hAnsi="Arial"/>
          <w:sz w:val="22"/>
          <w:lang w:val="el-GR"/>
        </w:rPr>
        <w:t>1983-1987</w:t>
      </w:r>
      <w:r>
        <w:rPr>
          <w:rFonts w:ascii="Arial" w:hAnsi="Arial"/>
          <w:sz w:val="22"/>
          <w:lang w:val="el-GR"/>
        </w:rPr>
        <w:tab/>
      </w:r>
      <w:proofErr w:type="spellStart"/>
      <w:r>
        <w:rPr>
          <w:rFonts w:ascii="Arial" w:hAnsi="Arial"/>
          <w:sz w:val="22"/>
          <w:lang w:val="el-GR"/>
        </w:rPr>
        <w:t>Ph.D</w:t>
      </w:r>
      <w:proofErr w:type="spellEnd"/>
      <w:r>
        <w:rPr>
          <w:rFonts w:ascii="Arial" w:hAnsi="Arial"/>
          <w:sz w:val="22"/>
          <w:lang w:val="el-GR"/>
        </w:rPr>
        <w:t xml:space="preserve">. στη Στοχαστική Δυναμική Ανάλυση, </w:t>
      </w:r>
      <w:proofErr w:type="spellStart"/>
      <w:r>
        <w:rPr>
          <w:rFonts w:ascii="Arial" w:hAnsi="Arial"/>
          <w:sz w:val="22"/>
          <w:lang w:val="el-GR"/>
        </w:rPr>
        <w:t>University</w:t>
      </w:r>
      <w:proofErr w:type="spellEnd"/>
      <w:r>
        <w:rPr>
          <w:rFonts w:ascii="Arial" w:hAnsi="Arial"/>
          <w:sz w:val="22"/>
          <w:lang w:val="el-GR"/>
        </w:rPr>
        <w:t xml:space="preserve"> </w:t>
      </w:r>
      <w:proofErr w:type="spellStart"/>
      <w:r>
        <w:rPr>
          <w:rFonts w:ascii="Arial" w:hAnsi="Arial"/>
          <w:sz w:val="22"/>
          <w:lang w:val="el-GR"/>
        </w:rPr>
        <w:t>College</w:t>
      </w:r>
      <w:proofErr w:type="spellEnd"/>
      <w:r>
        <w:rPr>
          <w:rFonts w:ascii="Arial" w:hAnsi="Arial"/>
          <w:sz w:val="22"/>
          <w:lang w:val="el-GR"/>
        </w:rPr>
        <w:t xml:space="preserve"> </w:t>
      </w:r>
      <w:proofErr w:type="spellStart"/>
      <w:r>
        <w:rPr>
          <w:rFonts w:ascii="Arial" w:hAnsi="Arial"/>
          <w:sz w:val="22"/>
          <w:lang w:val="el-GR"/>
        </w:rPr>
        <w:t>London</w:t>
      </w:r>
      <w:proofErr w:type="spellEnd"/>
      <w:r>
        <w:rPr>
          <w:rFonts w:ascii="Arial" w:hAnsi="Arial"/>
          <w:sz w:val="22"/>
          <w:lang w:val="el-GR"/>
        </w:rPr>
        <w:t>, U.K.</w:t>
      </w:r>
    </w:p>
    <w:p w:rsidR="00C63492" w:rsidRDefault="00C63492">
      <w:pPr>
        <w:jc w:val="both"/>
        <w:rPr>
          <w:rFonts w:ascii="Arial" w:hAnsi="Arial"/>
          <w:sz w:val="22"/>
          <w:lang w:val="el-GR"/>
        </w:rPr>
      </w:pPr>
    </w:p>
    <w:p w:rsidR="00C63492" w:rsidRDefault="00C63492">
      <w:pPr>
        <w:pStyle w:val="Heading2"/>
      </w:pPr>
      <w:r>
        <w:t>ΜΕΛΟΣ ΕΠΑΓΓΕΛΜΑΤΙΚΩΝ – ΕΠΙΣΤΗΜΟΝΙΚΩΝ ΟΡΓΑΝΩΣΕΩΝ</w:t>
      </w:r>
    </w:p>
    <w:p w:rsidR="00C63492" w:rsidRDefault="00C63492">
      <w:pPr>
        <w:jc w:val="both"/>
        <w:rPr>
          <w:rFonts w:ascii="Arial" w:hAnsi="Arial"/>
          <w:sz w:val="22"/>
          <w:lang w:val="el-GR"/>
        </w:rPr>
      </w:pPr>
      <w:r>
        <w:rPr>
          <w:rFonts w:ascii="Arial" w:hAnsi="Arial"/>
          <w:sz w:val="22"/>
          <w:lang w:val="el-GR"/>
        </w:rPr>
        <w:t>Τεχνικό Επιμελητήριο Ελλάδας (ΤΕΕ), Αμερικανική Ένωση Πολιτικών Μηχανικών (ASCE), Ελληνική Εταιρεία Θεωρητικής &amp; Εφαρμοσμένης Μηχανικής (ΕΕΘΕΜ), Ελληνική Εταιρεία Υπολογιστικής Μηχανικής (ΕΛΕΤΥΜ).</w:t>
      </w:r>
    </w:p>
    <w:p w:rsidR="00C63492" w:rsidRDefault="00C63492">
      <w:pPr>
        <w:rPr>
          <w:rFonts w:ascii="Arial" w:hAnsi="Arial"/>
          <w:sz w:val="22"/>
          <w:lang w:val="el-GR"/>
        </w:rPr>
      </w:pPr>
    </w:p>
    <w:p w:rsidR="00C63492" w:rsidRDefault="00C63492">
      <w:pPr>
        <w:pStyle w:val="Heading2"/>
      </w:pPr>
      <w:r>
        <w:t>ΕΡΕΥΝΗΤΙΚΗ – ΕΠΑΓΓΕΛΜΑΤΙΚΗ ΔΡΑΣΤΗΡΙΟΤΗΤΑ</w:t>
      </w:r>
    </w:p>
    <w:p w:rsidR="00C63492" w:rsidRPr="00F62150" w:rsidRDefault="00C63492">
      <w:pPr>
        <w:numPr>
          <w:ilvl w:val="0"/>
          <w:numId w:val="4"/>
        </w:numPr>
        <w:rPr>
          <w:rFonts w:ascii="Arial" w:hAnsi="Arial"/>
          <w:sz w:val="22"/>
          <w:lang w:val="en-GB"/>
        </w:rPr>
      </w:pPr>
      <w:r w:rsidRPr="00F62150">
        <w:rPr>
          <w:rFonts w:ascii="Arial" w:hAnsi="Arial"/>
          <w:b/>
          <w:i/>
          <w:sz w:val="22"/>
          <w:lang w:val="en-GB"/>
        </w:rPr>
        <w:t>Civil Eng</w:t>
      </w:r>
      <w:r>
        <w:rPr>
          <w:rFonts w:ascii="Arial" w:hAnsi="Arial"/>
          <w:b/>
          <w:i/>
          <w:sz w:val="22"/>
          <w:lang w:val="el-GR"/>
        </w:rPr>
        <w:t>ι</w:t>
      </w:r>
      <w:proofErr w:type="spellStart"/>
      <w:r>
        <w:rPr>
          <w:rFonts w:ascii="Arial" w:hAnsi="Arial"/>
          <w:b/>
          <w:i/>
          <w:sz w:val="22"/>
        </w:rPr>
        <w:t>neering</w:t>
      </w:r>
      <w:proofErr w:type="spellEnd"/>
      <w:r w:rsidRPr="00F62150">
        <w:rPr>
          <w:rFonts w:ascii="Arial" w:hAnsi="Arial"/>
          <w:b/>
          <w:i/>
          <w:sz w:val="22"/>
          <w:lang w:val="en-GB"/>
        </w:rPr>
        <w:t xml:space="preserve">. Department, </w:t>
      </w:r>
      <w:smartTag w:uri="urn:schemas-microsoft-com:office:smarttags" w:element="PlaceType">
        <w:r w:rsidRPr="00F62150">
          <w:rPr>
            <w:rFonts w:ascii="Arial" w:hAnsi="Arial"/>
            <w:b/>
            <w:i/>
            <w:sz w:val="22"/>
            <w:lang w:val="en-GB"/>
          </w:rPr>
          <w:t>University</w:t>
        </w:r>
      </w:smartTag>
      <w:r w:rsidRPr="00F62150">
        <w:rPr>
          <w:rFonts w:ascii="Arial" w:hAnsi="Arial"/>
          <w:b/>
          <w:i/>
          <w:sz w:val="22"/>
          <w:lang w:val="en-GB"/>
        </w:rPr>
        <w:t xml:space="preserve"> </w:t>
      </w:r>
      <w:smartTag w:uri="urn:schemas-microsoft-com:office:smarttags" w:element="PlaceType">
        <w:r w:rsidRPr="00F62150">
          <w:rPr>
            <w:rFonts w:ascii="Arial" w:hAnsi="Arial"/>
            <w:b/>
            <w:i/>
            <w:sz w:val="22"/>
            <w:lang w:val="en-GB"/>
          </w:rPr>
          <w:t>College</w:t>
        </w:r>
      </w:smartTag>
      <w:r w:rsidRPr="00F62150">
        <w:rPr>
          <w:rFonts w:ascii="Arial" w:hAnsi="Arial"/>
          <w:b/>
          <w:i/>
          <w:sz w:val="22"/>
          <w:lang w:val="en-GB"/>
        </w:rPr>
        <w:t xml:space="preserve"> </w:t>
      </w:r>
      <w:smartTag w:uri="urn:schemas-microsoft-com:office:smarttags" w:element="City">
        <w:smartTag w:uri="urn:schemas-microsoft-com:office:smarttags" w:element="place">
          <w:r w:rsidRPr="00F62150">
            <w:rPr>
              <w:rFonts w:ascii="Arial" w:hAnsi="Arial"/>
              <w:b/>
              <w:i/>
              <w:sz w:val="22"/>
              <w:lang w:val="en-GB"/>
            </w:rPr>
            <w:t>London</w:t>
          </w:r>
        </w:smartTag>
      </w:smartTag>
      <w:r w:rsidRPr="00F62150">
        <w:rPr>
          <w:rFonts w:ascii="Arial" w:hAnsi="Arial"/>
          <w:b/>
          <w:i/>
          <w:sz w:val="22"/>
          <w:lang w:val="en-GB"/>
        </w:rPr>
        <w:t xml:space="preserve"> </w:t>
      </w:r>
      <w:r w:rsidRPr="00F62150">
        <w:rPr>
          <w:rFonts w:ascii="Arial" w:hAnsi="Arial"/>
          <w:sz w:val="22"/>
          <w:lang w:val="en-GB"/>
        </w:rPr>
        <w:t>(1983-1987,1989–1993)</w:t>
      </w:r>
    </w:p>
    <w:p w:rsidR="00C63492" w:rsidRDefault="00C63492">
      <w:pPr>
        <w:ind w:firstLine="360"/>
        <w:jc w:val="both"/>
        <w:rPr>
          <w:rFonts w:ascii="Arial" w:hAnsi="Arial"/>
          <w:sz w:val="22"/>
          <w:lang w:val="el-GR"/>
        </w:rPr>
      </w:pPr>
      <w:r>
        <w:rPr>
          <w:rFonts w:ascii="Arial" w:hAnsi="Arial"/>
          <w:sz w:val="22"/>
          <w:lang w:val="el-GR"/>
        </w:rPr>
        <w:t>Υπότροφος του Βρετανικού Ιδρύματος Έρευνας και Τεχνολογίας (</w:t>
      </w:r>
      <w:r>
        <w:rPr>
          <w:rFonts w:ascii="Arial" w:hAnsi="Arial"/>
          <w:sz w:val="22"/>
        </w:rPr>
        <w:t>SERC</w:t>
      </w:r>
      <w:r w:rsidRPr="00F62150">
        <w:rPr>
          <w:rFonts w:ascii="Arial" w:hAnsi="Arial"/>
          <w:sz w:val="22"/>
          <w:lang w:val="el-GR"/>
        </w:rPr>
        <w:t>)</w:t>
      </w:r>
      <w:r>
        <w:rPr>
          <w:rFonts w:ascii="Arial" w:hAnsi="Arial"/>
          <w:sz w:val="22"/>
          <w:lang w:val="el-GR"/>
        </w:rPr>
        <w:t xml:space="preserve"> για την εκπόνηση τεσσάρων τριετών ερευνητικών προγραμμάτων με αντικείμενο τη στοχαστική δυναμική ανάλυση κατασκευών υπό τη δράση θαλάσσιων και σεισμικών διεγέρσεων.</w:t>
      </w:r>
    </w:p>
    <w:p w:rsidR="00C63492" w:rsidRDefault="00C63492">
      <w:pPr>
        <w:ind w:firstLine="360"/>
        <w:jc w:val="both"/>
        <w:rPr>
          <w:rFonts w:ascii="Arial" w:hAnsi="Arial"/>
          <w:sz w:val="22"/>
          <w:lang w:val="el-GR"/>
        </w:rPr>
      </w:pPr>
      <w:r>
        <w:rPr>
          <w:rFonts w:ascii="Arial" w:hAnsi="Arial"/>
          <w:sz w:val="22"/>
          <w:lang w:val="el-GR"/>
        </w:rPr>
        <w:t xml:space="preserve">Συμμετοχή στη διδασκαλία των μαθημάτων ‘Δυναμική των Κατασκευών’ και ‘Ελαστική Ευστάθεια’ </w:t>
      </w:r>
    </w:p>
    <w:p w:rsidR="00C63492" w:rsidRDefault="00C63492">
      <w:pPr>
        <w:numPr>
          <w:ilvl w:val="0"/>
          <w:numId w:val="5"/>
        </w:numPr>
        <w:rPr>
          <w:rFonts w:ascii="Arial" w:hAnsi="Arial"/>
          <w:sz w:val="22"/>
          <w:lang w:val="el-GR"/>
        </w:rPr>
      </w:pPr>
      <w:r>
        <w:rPr>
          <w:rFonts w:ascii="Arial" w:hAnsi="Arial"/>
          <w:b/>
          <w:i/>
          <w:sz w:val="22"/>
          <w:lang w:val="el-GR"/>
        </w:rPr>
        <w:t>Σύμβουλος Μηχανικός</w:t>
      </w:r>
      <w:r>
        <w:rPr>
          <w:rFonts w:ascii="Arial" w:hAnsi="Arial"/>
          <w:sz w:val="22"/>
          <w:lang w:val="el-GR"/>
        </w:rPr>
        <w:t xml:space="preserve"> </w:t>
      </w:r>
    </w:p>
    <w:p w:rsidR="00C63492" w:rsidRDefault="00C63492">
      <w:pPr>
        <w:ind w:firstLine="360"/>
        <w:jc w:val="both"/>
        <w:rPr>
          <w:rFonts w:ascii="Arial" w:hAnsi="Arial"/>
          <w:sz w:val="22"/>
          <w:lang w:val="el-GR"/>
        </w:rPr>
      </w:pPr>
      <w:r>
        <w:rPr>
          <w:rFonts w:ascii="Arial" w:hAnsi="Arial"/>
          <w:i/>
          <w:sz w:val="22"/>
          <w:lang w:val="el-GR"/>
        </w:rPr>
        <w:t xml:space="preserve">STAND </w:t>
      </w:r>
      <w:proofErr w:type="spellStart"/>
      <w:r>
        <w:rPr>
          <w:rFonts w:ascii="Arial" w:hAnsi="Arial"/>
          <w:i/>
          <w:sz w:val="22"/>
          <w:lang w:val="el-GR"/>
        </w:rPr>
        <w:t>Engineering</w:t>
      </w:r>
      <w:proofErr w:type="spellEnd"/>
      <w:r>
        <w:rPr>
          <w:rFonts w:ascii="Arial" w:hAnsi="Arial"/>
          <w:i/>
          <w:sz w:val="22"/>
          <w:lang w:val="el-GR"/>
        </w:rPr>
        <w:t xml:space="preserve"> </w:t>
      </w:r>
      <w:proofErr w:type="spellStart"/>
      <w:r>
        <w:rPr>
          <w:rFonts w:ascii="Arial" w:hAnsi="Arial"/>
          <w:i/>
          <w:sz w:val="22"/>
          <w:lang w:val="el-GR"/>
        </w:rPr>
        <w:t>Consultants</w:t>
      </w:r>
      <w:proofErr w:type="spellEnd"/>
      <w:r>
        <w:rPr>
          <w:rFonts w:ascii="Arial" w:hAnsi="Arial"/>
          <w:i/>
          <w:sz w:val="22"/>
          <w:lang w:val="el-GR"/>
        </w:rPr>
        <w:t xml:space="preserve"> </w:t>
      </w:r>
      <w:r>
        <w:rPr>
          <w:rFonts w:ascii="Arial" w:hAnsi="Arial"/>
          <w:sz w:val="22"/>
          <w:lang w:val="el-GR"/>
        </w:rPr>
        <w:t>(1993-94</w:t>
      </w:r>
      <w:r>
        <w:rPr>
          <w:rFonts w:ascii="Arial" w:hAnsi="Arial"/>
          <w:i/>
          <w:sz w:val="22"/>
          <w:lang w:val="el-GR"/>
        </w:rPr>
        <w:t>)</w:t>
      </w:r>
      <w:r>
        <w:rPr>
          <w:rFonts w:ascii="Arial" w:hAnsi="Arial"/>
          <w:sz w:val="22"/>
          <w:lang w:val="el-GR"/>
        </w:rPr>
        <w:t xml:space="preserve">: Συμμετοχή στην ανάλυση &amp; σχεδιασμό </w:t>
      </w:r>
      <w:proofErr w:type="spellStart"/>
      <w:r>
        <w:rPr>
          <w:rFonts w:ascii="Arial" w:hAnsi="Arial"/>
          <w:sz w:val="22"/>
          <w:lang w:val="el-GR"/>
        </w:rPr>
        <w:t>χωροδικτυωμάτων</w:t>
      </w:r>
      <w:proofErr w:type="spellEnd"/>
      <w:r>
        <w:rPr>
          <w:rFonts w:ascii="Arial" w:hAnsi="Arial"/>
          <w:sz w:val="22"/>
          <w:lang w:val="el-GR"/>
        </w:rPr>
        <w:t xml:space="preserve"> και επιφανειακών φορέων με τη μέθοδο των Πεπερασμένων Στοιχείων (</w:t>
      </w:r>
      <w:proofErr w:type="spellStart"/>
      <w:r>
        <w:rPr>
          <w:rFonts w:ascii="Arial" w:hAnsi="Arial"/>
          <w:sz w:val="22"/>
          <w:lang w:val="el-GR"/>
        </w:rPr>
        <w:t>Sofistik</w:t>
      </w:r>
      <w:proofErr w:type="spellEnd"/>
      <w:r>
        <w:rPr>
          <w:rFonts w:ascii="Arial" w:hAnsi="Arial"/>
          <w:sz w:val="22"/>
          <w:lang w:val="el-GR"/>
        </w:rPr>
        <w:t xml:space="preserve">) (Πυλώνες κινητής τηλεφωνίας </w:t>
      </w:r>
      <w:proofErr w:type="spellStart"/>
      <w:r>
        <w:rPr>
          <w:rFonts w:ascii="Arial" w:hAnsi="Arial"/>
          <w:sz w:val="22"/>
          <w:lang w:val="el-GR"/>
        </w:rPr>
        <w:t>τηςIntramet</w:t>
      </w:r>
      <w:proofErr w:type="spellEnd"/>
      <w:r>
        <w:rPr>
          <w:rFonts w:ascii="Arial" w:hAnsi="Arial"/>
          <w:sz w:val="22"/>
          <w:lang w:val="el-GR"/>
        </w:rPr>
        <w:t xml:space="preserve"> Α.Ε. Εγκαταστάσεις στα διυλιστήρια της </w:t>
      </w:r>
      <w:proofErr w:type="spellStart"/>
      <w:r>
        <w:rPr>
          <w:rFonts w:ascii="Arial" w:hAnsi="Arial"/>
          <w:sz w:val="22"/>
          <w:lang w:val="el-GR"/>
        </w:rPr>
        <w:t>Mobil</w:t>
      </w:r>
      <w:proofErr w:type="spellEnd"/>
      <w:r>
        <w:rPr>
          <w:rFonts w:ascii="Arial" w:hAnsi="Arial"/>
          <w:sz w:val="22"/>
          <w:lang w:val="el-GR"/>
        </w:rPr>
        <w:t xml:space="preserve"> </w:t>
      </w:r>
      <w:proofErr w:type="spellStart"/>
      <w:r>
        <w:rPr>
          <w:rFonts w:ascii="Arial" w:hAnsi="Arial"/>
          <w:sz w:val="22"/>
          <w:lang w:val="el-GR"/>
        </w:rPr>
        <w:t>Oil</w:t>
      </w:r>
      <w:proofErr w:type="spellEnd"/>
      <w:r>
        <w:rPr>
          <w:rFonts w:ascii="Arial" w:hAnsi="Arial"/>
          <w:sz w:val="22"/>
          <w:lang w:val="el-GR"/>
        </w:rPr>
        <w:t xml:space="preserve">. Σταθμός εξυπηρέτησης </w:t>
      </w:r>
      <w:proofErr w:type="spellStart"/>
      <w:r>
        <w:rPr>
          <w:rFonts w:ascii="Arial" w:hAnsi="Arial"/>
          <w:sz w:val="22"/>
          <w:lang w:val="el-GR"/>
        </w:rPr>
        <w:t>αυτoκινήτων</w:t>
      </w:r>
      <w:proofErr w:type="spellEnd"/>
      <w:r>
        <w:rPr>
          <w:rFonts w:ascii="Arial" w:hAnsi="Arial"/>
          <w:sz w:val="22"/>
          <w:lang w:val="el-GR"/>
        </w:rPr>
        <w:t xml:space="preserve"> της </w:t>
      </w:r>
      <w:proofErr w:type="spellStart"/>
      <w:r>
        <w:rPr>
          <w:rFonts w:ascii="Arial" w:hAnsi="Arial"/>
          <w:sz w:val="22"/>
          <w:lang w:val="el-GR"/>
        </w:rPr>
        <w:t>Shell</w:t>
      </w:r>
      <w:proofErr w:type="spellEnd"/>
      <w:r>
        <w:rPr>
          <w:rFonts w:ascii="Arial" w:hAnsi="Arial"/>
          <w:sz w:val="22"/>
          <w:lang w:val="el-GR"/>
        </w:rPr>
        <w:t xml:space="preserve"> </w:t>
      </w:r>
      <w:proofErr w:type="spellStart"/>
      <w:r>
        <w:rPr>
          <w:rFonts w:ascii="Arial" w:hAnsi="Arial"/>
          <w:sz w:val="22"/>
          <w:lang w:val="el-GR"/>
        </w:rPr>
        <w:t>Hellas</w:t>
      </w:r>
      <w:proofErr w:type="spellEnd"/>
      <w:r>
        <w:rPr>
          <w:rFonts w:ascii="Arial" w:hAnsi="Arial"/>
          <w:sz w:val="22"/>
          <w:lang w:val="el-GR"/>
        </w:rPr>
        <w:t>. Στέγαστρα πρατηρίων της MAKRO)</w:t>
      </w:r>
    </w:p>
    <w:p w:rsidR="00C63492" w:rsidRDefault="00C63492">
      <w:pPr>
        <w:ind w:firstLine="360"/>
        <w:jc w:val="both"/>
        <w:rPr>
          <w:rFonts w:ascii="Arial" w:hAnsi="Arial"/>
          <w:sz w:val="22"/>
          <w:lang w:val="el-GR"/>
        </w:rPr>
      </w:pPr>
      <w:r>
        <w:rPr>
          <w:rFonts w:ascii="Arial" w:hAnsi="Arial"/>
          <w:i/>
          <w:sz w:val="22"/>
          <w:lang w:val="el-GR"/>
        </w:rPr>
        <w:t xml:space="preserve">Ινστιτούτο Μηχανικής των Υλικών &amp; </w:t>
      </w:r>
      <w:proofErr w:type="spellStart"/>
      <w:r>
        <w:rPr>
          <w:rFonts w:ascii="Arial" w:hAnsi="Arial"/>
          <w:i/>
          <w:sz w:val="22"/>
          <w:lang w:val="el-GR"/>
        </w:rPr>
        <w:t>Γεωδομών</w:t>
      </w:r>
      <w:proofErr w:type="spellEnd"/>
      <w:r>
        <w:rPr>
          <w:rFonts w:ascii="Arial" w:hAnsi="Arial"/>
          <w:i/>
          <w:sz w:val="22"/>
          <w:lang w:val="el-GR"/>
        </w:rPr>
        <w:t xml:space="preserve">, </w:t>
      </w:r>
      <w:r>
        <w:rPr>
          <w:rFonts w:ascii="Arial" w:hAnsi="Arial"/>
          <w:sz w:val="22"/>
          <w:lang w:val="el-GR"/>
        </w:rPr>
        <w:t>(1993-94): Διαχείριση Κοινοτικών προγραμμάτων στα πλαίσια του  BRITE/EURAM με αντικείμενο τη στατική και δυναμική ευστάθεια κατασκευών.</w:t>
      </w:r>
    </w:p>
    <w:p w:rsidR="00C63492" w:rsidRDefault="00C63492">
      <w:pPr>
        <w:ind w:firstLine="360"/>
        <w:jc w:val="both"/>
        <w:rPr>
          <w:rFonts w:ascii="Arial" w:hAnsi="Arial"/>
          <w:sz w:val="22"/>
          <w:lang w:val="el-GR"/>
        </w:rPr>
      </w:pPr>
      <w:r w:rsidRPr="00F62150">
        <w:rPr>
          <w:rFonts w:ascii="Arial" w:hAnsi="Arial"/>
          <w:i/>
          <w:sz w:val="22"/>
          <w:lang w:val="el-GR"/>
        </w:rPr>
        <w:t xml:space="preserve">Ευρωπαϊκή Κοινότητα, </w:t>
      </w:r>
      <w:r>
        <w:rPr>
          <w:rFonts w:ascii="Arial" w:hAnsi="Arial"/>
          <w:i/>
          <w:sz w:val="22"/>
        </w:rPr>
        <w:t>DG</w:t>
      </w:r>
      <w:r w:rsidRPr="00F62150">
        <w:rPr>
          <w:rFonts w:ascii="Arial" w:hAnsi="Arial"/>
          <w:i/>
          <w:sz w:val="22"/>
          <w:lang w:val="el-GR"/>
        </w:rPr>
        <w:t xml:space="preserve"> </w:t>
      </w:r>
      <w:r>
        <w:rPr>
          <w:rFonts w:ascii="Arial" w:hAnsi="Arial"/>
          <w:i/>
          <w:sz w:val="22"/>
        </w:rPr>
        <w:t>III</w:t>
      </w:r>
      <w:r w:rsidRPr="00F62150">
        <w:rPr>
          <w:rFonts w:ascii="Arial" w:hAnsi="Arial"/>
          <w:i/>
          <w:sz w:val="22"/>
          <w:lang w:val="el-GR"/>
        </w:rPr>
        <w:t xml:space="preserve"> / </w:t>
      </w:r>
      <w:r>
        <w:rPr>
          <w:rFonts w:ascii="Arial" w:hAnsi="Arial"/>
          <w:i/>
          <w:sz w:val="22"/>
        </w:rPr>
        <w:t>F</w:t>
      </w:r>
      <w:r w:rsidRPr="00F62150">
        <w:rPr>
          <w:rFonts w:ascii="Arial" w:hAnsi="Arial"/>
          <w:i/>
          <w:sz w:val="22"/>
          <w:lang w:val="el-GR"/>
        </w:rPr>
        <w:t>7</w:t>
      </w:r>
      <w:r w:rsidRPr="00F62150">
        <w:rPr>
          <w:rFonts w:ascii="Arial" w:hAnsi="Arial"/>
          <w:b/>
          <w:sz w:val="22"/>
          <w:lang w:val="el-GR"/>
        </w:rPr>
        <w:t xml:space="preserve"> </w:t>
      </w:r>
      <w:r w:rsidRPr="00F62150">
        <w:rPr>
          <w:rFonts w:ascii="Arial" w:hAnsi="Arial"/>
          <w:sz w:val="22"/>
          <w:lang w:val="el-GR"/>
        </w:rPr>
        <w:t xml:space="preserve">(1994-97): </w:t>
      </w:r>
      <w:r>
        <w:rPr>
          <w:rFonts w:ascii="Arial" w:hAnsi="Arial"/>
          <w:sz w:val="22"/>
          <w:lang w:val="el-GR"/>
        </w:rPr>
        <w:t xml:space="preserve">Μέλος της επιτροπής παρακολούθησης και αξιολόγησης τριών ερευνητικών προγραμμάτων στα πλαίσια του ESPRIT (EP-9230, ΕΡ-20408, ΕΡ-20587). </w:t>
      </w:r>
      <w:r w:rsidR="00C841F9" w:rsidRPr="00F11998">
        <w:rPr>
          <w:rFonts w:ascii="Arial" w:hAnsi="Arial"/>
          <w:sz w:val="22"/>
          <w:lang w:val="el-GR"/>
        </w:rPr>
        <w:t>Αξιολογητής</w:t>
      </w:r>
      <w:r w:rsidR="00C841F9">
        <w:rPr>
          <w:rFonts w:ascii="Arial" w:hAnsi="Arial"/>
          <w:sz w:val="22"/>
          <w:lang w:val="el-GR"/>
        </w:rPr>
        <w:t xml:space="preserve"> </w:t>
      </w:r>
      <w:r>
        <w:rPr>
          <w:rFonts w:ascii="Arial" w:hAnsi="Arial"/>
          <w:sz w:val="22"/>
          <w:lang w:val="el-GR"/>
        </w:rPr>
        <w:t>των προτάσεων που κατατέθηκαν στα πλαίσια του ESPRIT ‘95 (Περίοδος αξιολόγησης: 25.9.95 - 6.10.95.)</w:t>
      </w:r>
    </w:p>
    <w:p w:rsidR="00C63492" w:rsidRDefault="00C63492">
      <w:pPr>
        <w:numPr>
          <w:ilvl w:val="0"/>
          <w:numId w:val="7"/>
        </w:numPr>
        <w:jc w:val="both"/>
        <w:rPr>
          <w:rFonts w:ascii="Arial" w:hAnsi="Arial"/>
          <w:sz w:val="22"/>
          <w:lang w:val="el-GR"/>
        </w:rPr>
      </w:pPr>
      <w:r>
        <w:rPr>
          <w:rFonts w:ascii="Arial" w:hAnsi="Arial"/>
          <w:b/>
          <w:i/>
          <w:sz w:val="22"/>
          <w:lang w:val="el-GR"/>
        </w:rPr>
        <w:t xml:space="preserve">Ινστιτούτο Τεχνικής Σεισμολογίας και Αντισεισμικών Κατασκευών </w:t>
      </w:r>
      <w:r>
        <w:rPr>
          <w:rFonts w:ascii="Arial" w:hAnsi="Arial"/>
          <w:sz w:val="22"/>
          <w:lang w:val="el-GR"/>
        </w:rPr>
        <w:t xml:space="preserve">(10/1995 - </w:t>
      </w:r>
      <w:r w:rsidRPr="00F62150">
        <w:rPr>
          <w:rFonts w:ascii="Arial" w:hAnsi="Arial"/>
          <w:sz w:val="22"/>
          <w:lang w:val="el-GR"/>
        </w:rPr>
        <w:t>3/1998</w:t>
      </w:r>
      <w:r>
        <w:rPr>
          <w:rFonts w:ascii="Arial" w:hAnsi="Arial"/>
          <w:sz w:val="22"/>
          <w:lang w:val="el-GR"/>
        </w:rPr>
        <w:t>)</w:t>
      </w:r>
    </w:p>
    <w:p w:rsidR="00C63492" w:rsidRDefault="00C63492">
      <w:pPr>
        <w:pStyle w:val="BodyText2"/>
        <w:ind w:firstLine="360"/>
      </w:pPr>
      <w:r>
        <w:t xml:space="preserve">Συμμετοχή στις μελέτες σεισμικότητας και σεισμικής </w:t>
      </w:r>
      <w:proofErr w:type="spellStart"/>
      <w:r>
        <w:t>επικiνδυνότητας</w:t>
      </w:r>
      <w:proofErr w:type="spellEnd"/>
      <w:r>
        <w:t xml:space="preserve"> σημαντικών έργων (Νομαρχιακά Γενικά Νοσοκομεία Κατερίνης &amp; Σερρών. Χωμάτινα φράγματα Ιλαρίωνα &amp; </w:t>
      </w:r>
      <w:proofErr w:type="spellStart"/>
      <w:r>
        <w:t>Γρατινής</w:t>
      </w:r>
      <w:proofErr w:type="spellEnd"/>
      <w:r>
        <w:t>).</w:t>
      </w:r>
    </w:p>
    <w:p w:rsidR="00C63492" w:rsidRDefault="00C63492">
      <w:pPr>
        <w:pStyle w:val="BodyTextIndent"/>
      </w:pPr>
      <w:r>
        <w:t>Συμμετοχή στην εκπόνηση δύο ερευνητικών προγραμμάτων με τίτλους ‘Η επίδραση του Ενεργειακού Περιεχομένου της Ισχυρής Εδαφικής Κίνησης στον Αντισεισμικό Σχεδιασμό των Κατασκευών’ και ‘Καθορισμός Συντελεστών Ενίσχυσης της Ισχυρής Εδαφικής Κίνησης για Διάφορες Κατηγορίες Εδαφών στον Ελληνικό χώρο’.</w:t>
      </w:r>
    </w:p>
    <w:p w:rsidR="00C63492" w:rsidRDefault="00C63492">
      <w:pPr>
        <w:ind w:firstLine="360"/>
        <w:jc w:val="both"/>
        <w:rPr>
          <w:rFonts w:ascii="Arial" w:hAnsi="Arial"/>
          <w:sz w:val="22"/>
          <w:lang w:val="el-GR"/>
        </w:rPr>
      </w:pPr>
      <w:r>
        <w:rPr>
          <w:rFonts w:ascii="Arial" w:hAnsi="Arial"/>
          <w:sz w:val="22"/>
          <w:lang w:val="el-GR"/>
        </w:rPr>
        <w:t xml:space="preserve">Μέλος οργανωτικής επιτροπής του μεταπτυχιακού κύκλου μαθημάτων SERINA </w:t>
      </w:r>
      <w:r w:rsidRPr="00F62150">
        <w:rPr>
          <w:rFonts w:ascii="Arial" w:hAnsi="Arial"/>
          <w:sz w:val="22"/>
          <w:lang w:val="el-GR"/>
        </w:rPr>
        <w:t xml:space="preserve">(21-27/9/1997) </w:t>
      </w:r>
      <w:r>
        <w:rPr>
          <w:rFonts w:ascii="Arial" w:hAnsi="Arial"/>
          <w:sz w:val="22"/>
          <w:lang w:val="el-GR"/>
        </w:rPr>
        <w:t>για θέματα σεισμικού κινδύνου, στα πλαίσια του Κοινοτικού προγράμματος  “Environment”.</w:t>
      </w:r>
    </w:p>
    <w:p w:rsidR="00C63492" w:rsidRDefault="00C63492">
      <w:pPr>
        <w:numPr>
          <w:ilvl w:val="0"/>
          <w:numId w:val="8"/>
        </w:numPr>
        <w:jc w:val="both"/>
        <w:rPr>
          <w:rFonts w:ascii="Arial" w:hAnsi="Arial"/>
          <w:sz w:val="22"/>
          <w:lang w:val="el-GR"/>
        </w:rPr>
      </w:pPr>
      <w:r>
        <w:rPr>
          <w:rFonts w:ascii="Arial" w:hAnsi="Arial"/>
          <w:b/>
          <w:i/>
          <w:sz w:val="22"/>
          <w:lang w:val="el-GR"/>
        </w:rPr>
        <w:t>Τμήμα Πολιτικών Δομικών Έργων, Τ.Ε.Ι. Σερρών.</w:t>
      </w:r>
      <w:r>
        <w:rPr>
          <w:rFonts w:ascii="Arial" w:hAnsi="Arial"/>
          <w:sz w:val="22"/>
          <w:lang w:val="el-GR"/>
        </w:rPr>
        <w:t xml:space="preserve"> (10/1995 – σήμερα)</w:t>
      </w:r>
    </w:p>
    <w:p w:rsidR="00C63492" w:rsidRDefault="00C63492">
      <w:pPr>
        <w:ind w:firstLine="283"/>
        <w:jc w:val="both"/>
        <w:rPr>
          <w:rFonts w:ascii="Arial" w:hAnsi="Arial" w:cs="Arial"/>
          <w:sz w:val="22"/>
          <w:lang w:val="el-GR"/>
        </w:rPr>
      </w:pPr>
      <w:r>
        <w:rPr>
          <w:rFonts w:ascii="Arial" w:hAnsi="Arial" w:cs="Arial"/>
          <w:sz w:val="22"/>
          <w:lang w:val="el-GR"/>
        </w:rPr>
        <w:t>Έκτακτος καθηγητής για τα μαθήματα: “Υπολογισμός κατασκευών ΙΙ” (ακαδημαϊκά έτη 1995-98) και “Στοιχεία δυναμικής των κατασκευών” (ακαδημαϊκό έτος 1995-96).</w:t>
      </w:r>
    </w:p>
    <w:p w:rsidR="00C63492" w:rsidRDefault="00C63492">
      <w:pPr>
        <w:ind w:firstLine="283"/>
        <w:jc w:val="both"/>
        <w:rPr>
          <w:rFonts w:ascii="Arial" w:hAnsi="Arial" w:cs="Arial"/>
          <w:sz w:val="22"/>
          <w:lang w:val="el-GR"/>
        </w:rPr>
      </w:pPr>
      <w:r>
        <w:rPr>
          <w:rFonts w:ascii="Arial" w:hAnsi="Arial" w:cs="Arial"/>
          <w:sz w:val="22"/>
          <w:lang w:val="el-GR"/>
        </w:rPr>
        <w:t xml:space="preserve">Τακτικός </w:t>
      </w:r>
      <w:r>
        <w:rPr>
          <w:rFonts w:ascii="Arial" w:hAnsi="Arial" w:cs="Arial"/>
          <w:sz w:val="22"/>
        </w:rPr>
        <w:t>K</w:t>
      </w:r>
      <w:proofErr w:type="spellStart"/>
      <w:r>
        <w:rPr>
          <w:rFonts w:ascii="Arial" w:hAnsi="Arial" w:cs="Arial"/>
          <w:sz w:val="22"/>
          <w:lang w:val="el-GR"/>
        </w:rPr>
        <w:t>αθηγητής</w:t>
      </w:r>
      <w:proofErr w:type="spellEnd"/>
      <w:r>
        <w:rPr>
          <w:rFonts w:ascii="Arial" w:hAnsi="Arial" w:cs="Arial"/>
          <w:sz w:val="22"/>
          <w:lang w:val="el-GR"/>
        </w:rPr>
        <w:t xml:space="preserve"> “Στατικής και δυναμικής ανάλυσης των κατασκευών” με καθεστώς προ του Ν. 2916/2001 (Φ1/Ε5/2126/31-12-97).</w:t>
      </w:r>
    </w:p>
    <w:p w:rsidR="00C63492" w:rsidRDefault="00C63492">
      <w:pPr>
        <w:ind w:firstLine="283"/>
        <w:jc w:val="both"/>
        <w:rPr>
          <w:rFonts w:ascii="Arial" w:hAnsi="Arial" w:cs="Arial"/>
          <w:sz w:val="22"/>
          <w:lang w:val="el-GR"/>
        </w:rPr>
      </w:pPr>
      <w:r>
        <w:rPr>
          <w:rFonts w:ascii="Arial" w:hAnsi="Arial" w:cs="Arial"/>
          <w:sz w:val="22"/>
          <w:lang w:val="el-GR"/>
        </w:rPr>
        <w:t xml:space="preserve">Τακτικός </w:t>
      </w:r>
      <w:r>
        <w:rPr>
          <w:rFonts w:ascii="Arial" w:hAnsi="Arial" w:cs="Arial"/>
          <w:sz w:val="22"/>
        </w:rPr>
        <w:t>K</w:t>
      </w:r>
      <w:proofErr w:type="spellStart"/>
      <w:r>
        <w:rPr>
          <w:rFonts w:ascii="Arial" w:hAnsi="Arial" w:cs="Arial"/>
          <w:sz w:val="22"/>
          <w:lang w:val="el-GR"/>
        </w:rPr>
        <w:t>αθηγητής</w:t>
      </w:r>
      <w:proofErr w:type="spellEnd"/>
      <w:r>
        <w:rPr>
          <w:rFonts w:ascii="Arial" w:hAnsi="Arial" w:cs="Arial"/>
          <w:sz w:val="22"/>
          <w:lang w:val="el-GR"/>
        </w:rPr>
        <w:t xml:space="preserve"> “Στατικής και δυναμικής ανάλυσης των κατασκευών” μετά την ισχύ του Ν. 2916/2001 (ΦΕΚ 50/τ.Ν.Π.Δ.Δ./25-2-2002) </w:t>
      </w:r>
    </w:p>
    <w:p w:rsidR="00C63492" w:rsidRDefault="00BC7B36">
      <w:pPr>
        <w:numPr>
          <w:ilvl w:val="0"/>
          <w:numId w:val="7"/>
        </w:numPr>
        <w:jc w:val="both"/>
        <w:rPr>
          <w:rFonts w:ascii="Arial" w:hAnsi="Arial" w:cs="Arial"/>
          <w:sz w:val="22"/>
          <w:lang w:val="el-GR"/>
        </w:rPr>
      </w:pPr>
      <w:r>
        <w:rPr>
          <w:rFonts w:ascii="Arial" w:hAnsi="Arial" w:cs="Arial"/>
          <w:b/>
          <w:bCs/>
          <w:sz w:val="22"/>
          <w:lang w:val="el-GR"/>
        </w:rPr>
        <w:t>Ελληνικό Ανοικ</w:t>
      </w:r>
      <w:r w:rsidR="00C63492">
        <w:rPr>
          <w:rFonts w:ascii="Arial" w:hAnsi="Arial" w:cs="Arial"/>
          <w:b/>
          <w:bCs/>
          <w:sz w:val="22"/>
          <w:lang w:val="el-GR"/>
        </w:rPr>
        <w:t xml:space="preserve">τό Πανεπιστήμιο </w:t>
      </w:r>
      <w:r w:rsidR="00C63492">
        <w:rPr>
          <w:rFonts w:ascii="Arial" w:hAnsi="Arial" w:cs="Arial"/>
          <w:sz w:val="22"/>
          <w:lang w:val="el-GR"/>
        </w:rPr>
        <w:t xml:space="preserve">(1998 - </w:t>
      </w:r>
      <w:r w:rsidR="002F1E6B">
        <w:rPr>
          <w:rFonts w:ascii="Arial" w:hAnsi="Arial" w:cs="Arial"/>
          <w:sz w:val="22"/>
          <w:lang w:val="el-GR"/>
        </w:rPr>
        <w:t>2014</w:t>
      </w:r>
      <w:r w:rsidR="00C63492">
        <w:rPr>
          <w:rFonts w:ascii="Arial" w:hAnsi="Arial" w:cs="Arial"/>
          <w:sz w:val="22"/>
          <w:lang w:val="el-GR"/>
        </w:rPr>
        <w:t>)</w:t>
      </w:r>
      <w:r w:rsidR="00C63492">
        <w:rPr>
          <w:rFonts w:ascii="Arial" w:hAnsi="Arial" w:cs="Arial"/>
          <w:b/>
          <w:bCs/>
          <w:sz w:val="22"/>
          <w:lang w:val="el-GR"/>
        </w:rPr>
        <w:t xml:space="preserve"> </w:t>
      </w:r>
    </w:p>
    <w:p w:rsidR="00C63492" w:rsidRDefault="00C63492">
      <w:pPr>
        <w:ind w:firstLine="283"/>
        <w:jc w:val="both"/>
        <w:rPr>
          <w:rFonts w:ascii="Arial" w:hAnsi="Arial" w:cs="Arial"/>
          <w:sz w:val="22"/>
          <w:lang w:val="el-GR"/>
        </w:rPr>
      </w:pPr>
      <w:r>
        <w:rPr>
          <w:rFonts w:ascii="Arial" w:hAnsi="Arial" w:cs="Arial"/>
          <w:sz w:val="22"/>
          <w:lang w:val="el-GR"/>
        </w:rPr>
        <w:lastRenderedPageBreak/>
        <w:t>Συνεργάτης για την ανάπτυξη και συγγραφή διδακτικού υλικού για το πρόγραμμα μεταπτυχιακών σπουδών ‘Σεισμική Μηχανική και Αντισεισμικές Κατασκευές’ (Σύμβαση 10-09-98).</w:t>
      </w:r>
    </w:p>
    <w:p w:rsidR="00C63492" w:rsidRDefault="00C63492">
      <w:pPr>
        <w:ind w:firstLine="283"/>
        <w:jc w:val="both"/>
        <w:rPr>
          <w:rFonts w:ascii="Arial" w:hAnsi="Arial" w:cs="Arial"/>
          <w:sz w:val="22"/>
          <w:lang w:val="el-GR"/>
        </w:rPr>
      </w:pPr>
      <w:r>
        <w:rPr>
          <w:rFonts w:ascii="Arial" w:hAnsi="Arial" w:cs="Arial"/>
          <w:sz w:val="22"/>
          <w:lang w:val="el-GR"/>
        </w:rPr>
        <w:t>Σύμβουλος Καθηγητής (μέλος ΣΕΠ) στην Θεματική Ενότητα ΣΜΑ 50 (Δυναμική Ανάλυση Κατασκευών) στα πλαίσια του μεταπτυχιακό δίπλωμα ειδίκευσης στην ‘Σεισμική Μηχανική και Αντισεισμικές Κατασκευές’</w:t>
      </w:r>
    </w:p>
    <w:p w:rsidR="00C63492" w:rsidRDefault="00C63492">
      <w:pPr>
        <w:jc w:val="both"/>
        <w:rPr>
          <w:rFonts w:ascii="Arial" w:hAnsi="Arial"/>
          <w:sz w:val="22"/>
        </w:rPr>
      </w:pPr>
    </w:p>
    <w:p w:rsidR="00AB46D4" w:rsidRDefault="00AB46D4" w:rsidP="00AB46D4">
      <w:pPr>
        <w:pStyle w:val="Heading2"/>
      </w:pPr>
      <w:r>
        <w:t>ΔΗΜΟΣΙΕΥΜΕΝΟ ΕΡΓΟ – ΕΤΕΡΟΑΝΑΦΟΡΕΣ – ΚΡΙΤΗΣ ΣΕ ΔΙΕΘΝΗ ΠΕΡΙΟΔΙΚΑ</w:t>
      </w:r>
    </w:p>
    <w:p w:rsidR="00AB46D4" w:rsidRDefault="00AB46D4" w:rsidP="00AB46D4">
      <w:pPr>
        <w:ind w:firstLine="720"/>
        <w:jc w:val="both"/>
        <w:rPr>
          <w:rFonts w:ascii="Arial" w:hAnsi="Arial"/>
          <w:sz w:val="22"/>
          <w:lang w:val="el-GR"/>
        </w:rPr>
      </w:pPr>
      <w:r>
        <w:rPr>
          <w:rFonts w:ascii="Arial" w:hAnsi="Arial"/>
          <w:sz w:val="22"/>
          <w:lang w:val="el-GR"/>
        </w:rPr>
        <w:t>Το συνολικό δημοσιευμένο έργο περιλ</w:t>
      </w:r>
      <w:r w:rsidR="00E57D44">
        <w:rPr>
          <w:rFonts w:ascii="Arial" w:hAnsi="Arial"/>
          <w:sz w:val="22"/>
          <w:lang w:val="el-GR"/>
        </w:rPr>
        <w:t xml:space="preserve">αμβάνει 1 διατριβή, 4 βιβλία, </w:t>
      </w:r>
      <w:r w:rsidR="00E57D44" w:rsidRPr="00E57D44">
        <w:rPr>
          <w:rFonts w:ascii="Arial" w:hAnsi="Arial"/>
          <w:sz w:val="22"/>
          <w:lang w:val="el-GR"/>
        </w:rPr>
        <w:t>41</w:t>
      </w:r>
      <w:r>
        <w:rPr>
          <w:rFonts w:ascii="Arial" w:hAnsi="Arial"/>
          <w:sz w:val="22"/>
          <w:lang w:val="el-GR"/>
        </w:rPr>
        <w:t xml:space="preserve"> δημοσιεύσεις σε διεθνή περιοδικά και πρακτικά συνεδρίων με σύστημα κριτών και 8 τεχνικές εκθέσεις.</w:t>
      </w:r>
    </w:p>
    <w:p w:rsidR="00AB46D4" w:rsidRPr="001B497A" w:rsidRDefault="00AB46D4" w:rsidP="00AB46D4">
      <w:pPr>
        <w:ind w:firstLine="720"/>
        <w:jc w:val="both"/>
        <w:rPr>
          <w:rFonts w:ascii="Arial" w:hAnsi="Arial"/>
          <w:sz w:val="22"/>
          <w:lang w:val="el-GR"/>
        </w:rPr>
      </w:pPr>
      <w:r>
        <w:rPr>
          <w:rFonts w:ascii="Arial" w:hAnsi="Arial"/>
          <w:sz w:val="22"/>
          <w:lang w:val="el-GR"/>
        </w:rPr>
        <w:t>Η αναγνώρι</w:t>
      </w:r>
      <w:r w:rsidR="001B497A">
        <w:rPr>
          <w:rFonts w:ascii="Arial" w:hAnsi="Arial"/>
          <w:sz w:val="22"/>
          <w:lang w:val="el-GR"/>
        </w:rPr>
        <w:t xml:space="preserve">ση του έργου αναδεικνύεται από </w:t>
      </w:r>
      <w:r w:rsidR="00E57D44" w:rsidRPr="00E57D44">
        <w:rPr>
          <w:rFonts w:ascii="Arial" w:hAnsi="Arial"/>
          <w:sz w:val="22"/>
          <w:lang w:val="el-GR"/>
        </w:rPr>
        <w:t>194</w:t>
      </w:r>
      <w:r>
        <w:rPr>
          <w:rFonts w:ascii="Arial" w:hAnsi="Arial"/>
          <w:sz w:val="22"/>
          <w:lang w:val="el-GR"/>
        </w:rPr>
        <w:t xml:space="preserve"> </w:t>
      </w:r>
      <w:proofErr w:type="spellStart"/>
      <w:r>
        <w:rPr>
          <w:rFonts w:ascii="Arial" w:hAnsi="Arial"/>
          <w:sz w:val="22"/>
          <w:lang w:val="el-GR"/>
        </w:rPr>
        <w:t>ετεροαναφορές</w:t>
      </w:r>
      <w:proofErr w:type="spellEnd"/>
      <w:r>
        <w:rPr>
          <w:rFonts w:ascii="Arial" w:hAnsi="Arial"/>
          <w:sz w:val="22"/>
          <w:lang w:val="el-GR"/>
        </w:rPr>
        <w:t xml:space="preserve"> και από την συμμετοχή ως κριτής στα διεθνώς αναγνωρισμένα περιοδικά: </w:t>
      </w:r>
      <w:r>
        <w:rPr>
          <w:rFonts w:ascii="Arial" w:hAnsi="Arial"/>
          <w:sz w:val="22"/>
        </w:rPr>
        <w:t>Engineering</w:t>
      </w:r>
      <w:r w:rsidRPr="00AB46D4">
        <w:rPr>
          <w:rFonts w:ascii="Arial" w:hAnsi="Arial"/>
          <w:sz w:val="22"/>
          <w:lang w:val="el-GR"/>
        </w:rPr>
        <w:t xml:space="preserve"> </w:t>
      </w:r>
      <w:r>
        <w:rPr>
          <w:rFonts w:ascii="Arial" w:hAnsi="Arial"/>
          <w:sz w:val="22"/>
        </w:rPr>
        <w:t>Structures</w:t>
      </w:r>
      <w:r w:rsidRPr="00AB46D4">
        <w:rPr>
          <w:rFonts w:ascii="Arial" w:hAnsi="Arial"/>
          <w:sz w:val="22"/>
          <w:lang w:val="el-GR"/>
        </w:rPr>
        <w:t xml:space="preserve">, </w:t>
      </w:r>
      <w:r>
        <w:rPr>
          <w:rFonts w:ascii="Arial" w:hAnsi="Arial"/>
          <w:sz w:val="22"/>
        </w:rPr>
        <w:t>Soil</w:t>
      </w:r>
      <w:r w:rsidRPr="00AB46D4">
        <w:rPr>
          <w:rFonts w:ascii="Arial" w:hAnsi="Arial"/>
          <w:sz w:val="22"/>
          <w:lang w:val="el-GR"/>
        </w:rPr>
        <w:t xml:space="preserve"> </w:t>
      </w:r>
      <w:r>
        <w:rPr>
          <w:rFonts w:ascii="Arial" w:hAnsi="Arial"/>
          <w:sz w:val="22"/>
        </w:rPr>
        <w:t>Dynamics</w:t>
      </w:r>
      <w:r w:rsidRPr="00AB46D4">
        <w:rPr>
          <w:rFonts w:ascii="Arial" w:hAnsi="Arial"/>
          <w:sz w:val="22"/>
          <w:lang w:val="el-GR"/>
        </w:rPr>
        <w:t xml:space="preserve"> </w:t>
      </w:r>
      <w:r>
        <w:rPr>
          <w:rFonts w:ascii="Arial" w:hAnsi="Arial"/>
          <w:sz w:val="22"/>
        </w:rPr>
        <w:t>and</w:t>
      </w:r>
      <w:r w:rsidRPr="00AB46D4">
        <w:rPr>
          <w:rFonts w:ascii="Arial" w:hAnsi="Arial"/>
          <w:sz w:val="22"/>
          <w:lang w:val="el-GR"/>
        </w:rPr>
        <w:t xml:space="preserve"> </w:t>
      </w:r>
      <w:r>
        <w:rPr>
          <w:rFonts w:ascii="Arial" w:hAnsi="Arial"/>
          <w:sz w:val="22"/>
        </w:rPr>
        <w:t>Earthquake</w:t>
      </w:r>
      <w:r w:rsidRPr="00AB46D4">
        <w:rPr>
          <w:rFonts w:ascii="Arial" w:hAnsi="Arial"/>
          <w:sz w:val="22"/>
          <w:lang w:val="el-GR"/>
        </w:rPr>
        <w:t xml:space="preserve"> </w:t>
      </w:r>
      <w:r>
        <w:rPr>
          <w:rFonts w:ascii="Arial" w:hAnsi="Arial"/>
          <w:sz w:val="22"/>
        </w:rPr>
        <w:t>Engineering</w:t>
      </w:r>
      <w:r w:rsidRPr="00AB46D4">
        <w:rPr>
          <w:rFonts w:ascii="Arial" w:hAnsi="Arial"/>
          <w:sz w:val="22"/>
          <w:lang w:val="el-GR"/>
        </w:rPr>
        <w:t xml:space="preserve"> </w:t>
      </w:r>
      <w:r>
        <w:rPr>
          <w:rFonts w:ascii="Arial" w:hAnsi="Arial"/>
          <w:sz w:val="22"/>
          <w:lang w:val="el-GR"/>
        </w:rPr>
        <w:t xml:space="preserve">και </w:t>
      </w:r>
      <w:r>
        <w:rPr>
          <w:rFonts w:ascii="Arial" w:hAnsi="Arial"/>
          <w:sz w:val="22"/>
        </w:rPr>
        <w:t>Engineering</w:t>
      </w:r>
      <w:r w:rsidRPr="00AB46D4">
        <w:rPr>
          <w:rFonts w:ascii="Arial" w:hAnsi="Arial"/>
          <w:sz w:val="22"/>
          <w:lang w:val="el-GR"/>
        </w:rPr>
        <w:t xml:space="preserve"> </w:t>
      </w:r>
      <w:r>
        <w:rPr>
          <w:rFonts w:ascii="Arial" w:hAnsi="Arial"/>
          <w:sz w:val="22"/>
        </w:rPr>
        <w:t>Mechanics</w:t>
      </w:r>
      <w:r w:rsidRPr="00AB46D4">
        <w:rPr>
          <w:rFonts w:ascii="Arial" w:hAnsi="Arial"/>
          <w:sz w:val="22"/>
          <w:lang w:val="el-GR"/>
        </w:rPr>
        <w:t>.</w:t>
      </w:r>
    </w:p>
    <w:p w:rsidR="00AA10BE" w:rsidRDefault="00AA10BE" w:rsidP="00AB46D4">
      <w:pPr>
        <w:jc w:val="both"/>
        <w:rPr>
          <w:rFonts w:ascii="Arial" w:hAnsi="Arial"/>
          <w:sz w:val="22"/>
        </w:rPr>
      </w:pPr>
    </w:p>
    <w:p w:rsidR="00AB50DE" w:rsidRDefault="00AB50DE" w:rsidP="00AB50DE">
      <w:pPr>
        <w:jc w:val="center"/>
        <w:rPr>
          <w:rFonts w:ascii="Arial" w:hAnsi="Arial" w:cs="Arial"/>
          <w:b/>
          <w:bCs/>
          <w:sz w:val="22"/>
        </w:rPr>
      </w:pPr>
    </w:p>
    <w:p w:rsidR="00AB50DE" w:rsidRPr="00AA10BE" w:rsidRDefault="00AB50DE" w:rsidP="00AB50DE">
      <w:pPr>
        <w:jc w:val="center"/>
        <w:rPr>
          <w:rFonts w:ascii="Arial" w:hAnsi="Arial" w:cs="Arial"/>
          <w:b/>
          <w:bCs/>
          <w:sz w:val="22"/>
        </w:rPr>
      </w:pPr>
      <w:r>
        <w:rPr>
          <w:rFonts w:ascii="Arial" w:hAnsi="Arial" w:cs="Arial"/>
          <w:b/>
          <w:bCs/>
          <w:sz w:val="22"/>
        </w:rPr>
        <w:t>CITATIONS (Google Scholar 13/3/2014 – 194 citations)</w:t>
      </w:r>
    </w:p>
    <w:p w:rsidR="00AB50DE" w:rsidRDefault="00AB50DE" w:rsidP="00AA10BE">
      <w:pPr>
        <w:jc w:val="center"/>
        <w:rPr>
          <w:rFonts w:ascii="Arial" w:hAnsi="Arial" w:cs="Arial"/>
          <w:b/>
          <w:bCs/>
          <w:sz w:val="22"/>
        </w:rPr>
      </w:pPr>
    </w:p>
    <w:p w:rsidR="00AB50DE" w:rsidRDefault="00AA10BE" w:rsidP="00AA10BE">
      <w:pPr>
        <w:jc w:val="center"/>
        <w:rPr>
          <w:rFonts w:ascii="Arial" w:hAnsi="Arial" w:cs="Arial"/>
          <w:b/>
          <w:bCs/>
          <w:sz w:val="22"/>
        </w:rPr>
      </w:pPr>
      <w:r>
        <w:rPr>
          <w:rFonts w:ascii="Arial" w:hAnsi="Arial" w:cs="Arial"/>
          <w:b/>
          <w:bCs/>
          <w:sz w:val="22"/>
        </w:rPr>
        <w:t>RG Score: 15.85</w:t>
      </w:r>
      <w:proofErr w:type="gramStart"/>
      <w:r>
        <w:rPr>
          <w:rFonts w:ascii="Arial" w:hAnsi="Arial" w:cs="Arial"/>
          <w:b/>
          <w:bCs/>
          <w:sz w:val="22"/>
        </w:rPr>
        <w:t xml:space="preserve">,  </w:t>
      </w:r>
      <w:proofErr w:type="spellStart"/>
      <w:r>
        <w:rPr>
          <w:rFonts w:ascii="Arial" w:hAnsi="Arial" w:cs="Arial"/>
          <w:b/>
          <w:bCs/>
          <w:sz w:val="22"/>
        </w:rPr>
        <w:t>Ipact</w:t>
      </w:r>
      <w:proofErr w:type="spellEnd"/>
      <w:proofErr w:type="gramEnd"/>
      <w:r>
        <w:rPr>
          <w:rFonts w:ascii="Arial" w:hAnsi="Arial" w:cs="Arial"/>
          <w:b/>
          <w:bCs/>
          <w:sz w:val="22"/>
        </w:rPr>
        <w:t xml:space="preserve"> Points: 20.05 </w:t>
      </w:r>
    </w:p>
    <w:p w:rsidR="00AA10BE" w:rsidRDefault="00AA10BE" w:rsidP="00AA10BE">
      <w:pPr>
        <w:jc w:val="center"/>
        <w:rPr>
          <w:rFonts w:ascii="Arial" w:hAnsi="Arial" w:cs="Arial"/>
          <w:b/>
          <w:bCs/>
          <w:sz w:val="22"/>
        </w:rPr>
      </w:pPr>
      <w:r w:rsidRPr="00AA10BE">
        <w:rPr>
          <w:rFonts w:ascii="Arial" w:hAnsi="Arial" w:cs="Arial"/>
          <w:bCs/>
          <w:sz w:val="22"/>
        </w:rPr>
        <w:t>(researchgate.net/profile/</w:t>
      </w:r>
      <w:proofErr w:type="spellStart"/>
      <w:r w:rsidRPr="00AA10BE">
        <w:rPr>
          <w:rFonts w:ascii="Arial" w:hAnsi="Arial" w:cs="Arial"/>
          <w:bCs/>
          <w:sz w:val="22"/>
        </w:rPr>
        <w:t>Panagiotis_Koliopoulos</w:t>
      </w:r>
      <w:proofErr w:type="spellEnd"/>
      <w:r w:rsidRPr="00AA10BE">
        <w:rPr>
          <w:rFonts w:ascii="Arial" w:hAnsi="Arial" w:cs="Arial"/>
          <w:bCs/>
          <w:sz w:val="22"/>
        </w:rPr>
        <w:t>)</w:t>
      </w:r>
    </w:p>
    <w:p w:rsidR="00AA10BE" w:rsidRPr="00AA10BE" w:rsidRDefault="00AA10BE" w:rsidP="00AA10BE">
      <w:pPr>
        <w:jc w:val="center"/>
        <w:rPr>
          <w:rFonts w:ascii="Arial" w:hAnsi="Arial" w:cs="Arial"/>
          <w:b/>
          <w:bCs/>
          <w:sz w:val="22"/>
        </w:rPr>
      </w:pPr>
    </w:p>
    <w:p w:rsidR="00AB46D4" w:rsidRDefault="00AB46D4" w:rsidP="00AB46D4">
      <w:pPr>
        <w:jc w:val="both"/>
        <w:rPr>
          <w:rFonts w:ascii="Arial" w:hAnsi="Arial"/>
          <w:sz w:val="22"/>
        </w:rPr>
      </w:pPr>
      <w:r w:rsidRPr="00AA10BE">
        <w:rPr>
          <w:rFonts w:ascii="Arial" w:hAnsi="Arial"/>
          <w:sz w:val="22"/>
        </w:rPr>
        <w:br w:type="page"/>
      </w:r>
    </w:p>
    <w:p w:rsidR="00AA10BE" w:rsidRPr="00AA10BE" w:rsidRDefault="00AA10BE" w:rsidP="00AB46D4">
      <w:pPr>
        <w:jc w:val="both"/>
        <w:rPr>
          <w:rFonts w:ascii="Arial" w:hAnsi="Arial"/>
          <w:sz w:val="22"/>
        </w:rPr>
      </w:pPr>
    </w:p>
    <w:p w:rsidR="00C63492" w:rsidRPr="00AA10BE" w:rsidRDefault="00C63492">
      <w:pPr>
        <w:jc w:val="center"/>
        <w:rPr>
          <w:rFonts w:ascii="Arial" w:hAnsi="Arial" w:cs="Arial"/>
          <w:b/>
          <w:bCs/>
          <w:sz w:val="24"/>
        </w:rPr>
      </w:pPr>
    </w:p>
    <w:p w:rsidR="00C63492" w:rsidRDefault="00C63492">
      <w:pPr>
        <w:pStyle w:val="Heading3"/>
      </w:pPr>
      <w:r>
        <w:t>ΔΗΜΟΣΙΕΥΣΕΙΣ</w:t>
      </w:r>
    </w:p>
    <w:p w:rsidR="00C63492" w:rsidRPr="00AB46D4" w:rsidRDefault="00C63492">
      <w:pPr>
        <w:jc w:val="both"/>
        <w:rPr>
          <w:rFonts w:ascii="Arial" w:hAnsi="Arial" w:cs="Arial"/>
          <w:b/>
          <w:bCs/>
          <w:sz w:val="24"/>
          <w:lang w:val="el-GR"/>
        </w:rPr>
      </w:pPr>
    </w:p>
    <w:p w:rsidR="00C63492" w:rsidRDefault="00C63492">
      <w:pPr>
        <w:jc w:val="both"/>
        <w:rPr>
          <w:rFonts w:ascii="Arial" w:hAnsi="Arial"/>
          <w:sz w:val="22"/>
          <w:lang w:val="el-GR"/>
        </w:rPr>
      </w:pPr>
      <w:r>
        <w:rPr>
          <w:rFonts w:ascii="Arial" w:hAnsi="Arial"/>
          <w:sz w:val="22"/>
        </w:rPr>
        <w:t>A</w:t>
      </w:r>
      <w:r w:rsidRPr="00AB46D4">
        <w:rPr>
          <w:rFonts w:ascii="Arial" w:hAnsi="Arial"/>
          <w:sz w:val="22"/>
          <w:lang w:val="el-GR"/>
        </w:rPr>
        <w:t>. ΔΙΑΤΡΙΒΕΣ</w:t>
      </w:r>
    </w:p>
    <w:p w:rsidR="00C63492" w:rsidRDefault="00C63492">
      <w:pPr>
        <w:numPr>
          <w:ilvl w:val="0"/>
          <w:numId w:val="9"/>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(1987). </w:t>
      </w:r>
      <w:r>
        <w:rPr>
          <w:rFonts w:ascii="Arial" w:hAnsi="Arial"/>
          <w:i/>
          <w:sz w:val="22"/>
        </w:rPr>
        <w:t xml:space="preserve">Prediction Methods for Non-Gaussian Response in Linear Structural Dynamics based on a </w:t>
      </w:r>
      <w:proofErr w:type="spellStart"/>
      <w:r>
        <w:rPr>
          <w:rFonts w:ascii="Arial" w:hAnsi="Arial"/>
          <w:i/>
          <w:sz w:val="22"/>
        </w:rPr>
        <w:t>Separability</w:t>
      </w:r>
      <w:proofErr w:type="spellEnd"/>
      <w:r>
        <w:rPr>
          <w:rFonts w:ascii="Arial" w:hAnsi="Arial"/>
          <w:i/>
          <w:sz w:val="22"/>
        </w:rPr>
        <w:t xml:space="preserve"> Assumption</w:t>
      </w:r>
      <w:r>
        <w:rPr>
          <w:rFonts w:ascii="Arial" w:hAnsi="Arial"/>
          <w:sz w:val="22"/>
        </w:rPr>
        <w:t xml:space="preserve">. Ph.D. Thesis,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Type">
        <w:r>
          <w:rPr>
            <w:rFonts w:ascii="Arial" w:hAnsi="Arial"/>
            <w:sz w:val="22"/>
          </w:rPr>
          <w:t>College</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C63492" w:rsidRDefault="00C63492">
      <w:pPr>
        <w:jc w:val="both"/>
        <w:rPr>
          <w:rFonts w:ascii="Arial" w:hAnsi="Arial"/>
          <w:sz w:val="36"/>
        </w:rPr>
      </w:pPr>
    </w:p>
    <w:p w:rsidR="00C63492" w:rsidRDefault="00C63492">
      <w:pPr>
        <w:jc w:val="both"/>
        <w:rPr>
          <w:rFonts w:ascii="Arial" w:hAnsi="Arial"/>
          <w:sz w:val="22"/>
        </w:rPr>
      </w:pPr>
      <w:r>
        <w:rPr>
          <w:rFonts w:ascii="Arial" w:hAnsi="Arial"/>
          <w:sz w:val="22"/>
          <w:lang w:val="el-GR"/>
        </w:rPr>
        <w:t>Β</w:t>
      </w:r>
      <w:r>
        <w:rPr>
          <w:rFonts w:ascii="Arial" w:hAnsi="Arial"/>
          <w:sz w:val="22"/>
        </w:rPr>
        <w:t xml:space="preserve">. </w:t>
      </w:r>
      <w:r>
        <w:rPr>
          <w:rFonts w:ascii="Arial" w:hAnsi="Arial"/>
          <w:sz w:val="22"/>
          <w:lang w:val="el-GR"/>
        </w:rPr>
        <w:t>ΒΙΒΛΙΑ</w:t>
      </w:r>
    </w:p>
    <w:p w:rsidR="00C63492" w:rsidRDefault="00C63492">
      <w:pPr>
        <w:numPr>
          <w:ilvl w:val="0"/>
          <w:numId w:val="16"/>
        </w:numPr>
        <w:tabs>
          <w:tab w:val="clear" w:pos="578"/>
          <w:tab w:val="num" w:pos="0"/>
        </w:tabs>
        <w:ind w:left="0" w:hanging="284"/>
        <w:jc w:val="both"/>
        <w:rPr>
          <w:rFonts w:ascii="Arial" w:hAnsi="Arial"/>
          <w:sz w:val="22"/>
        </w:rPr>
      </w:pPr>
      <w:proofErr w:type="spellStart"/>
      <w:r>
        <w:rPr>
          <w:rFonts w:ascii="Arial" w:hAnsi="Arial"/>
          <w:sz w:val="22"/>
        </w:rPr>
        <w:t>Manolis</w:t>
      </w:r>
      <w:proofErr w:type="spellEnd"/>
      <w:r>
        <w:rPr>
          <w:rFonts w:ascii="Arial" w:hAnsi="Arial"/>
          <w:sz w:val="22"/>
        </w:rPr>
        <w:t xml:space="preserve"> G.D. and </w:t>
      </w: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(2001). </w:t>
      </w:r>
      <w:r>
        <w:rPr>
          <w:rFonts w:ascii="Arial" w:hAnsi="Arial"/>
          <w:i/>
          <w:sz w:val="22"/>
        </w:rPr>
        <w:t>Stochastic Structural Dynamics with Applications in Earthquake Engineering</w:t>
      </w:r>
      <w:r>
        <w:rPr>
          <w:rFonts w:ascii="Arial" w:hAnsi="Arial"/>
          <w:sz w:val="22"/>
        </w:rPr>
        <w:t xml:space="preserve">, WIT Press, </w:t>
      </w:r>
      <w:proofErr w:type="gramStart"/>
      <w:smartTag w:uri="urn:schemas-microsoft-com:office:smarttags" w:element="place">
        <w:smartTag w:uri="urn:schemas-microsoft-com:office:smarttags" w:element="City">
          <w:r>
            <w:rPr>
              <w:rFonts w:ascii="Arial" w:hAnsi="Arial"/>
              <w:sz w:val="22"/>
            </w:rPr>
            <w:t>Southampton</w:t>
          </w:r>
        </w:smartTag>
        <w:proofErr w:type="gramEnd"/>
        <w:r>
          <w:rPr>
            <w:rFonts w:ascii="Arial" w:hAnsi="Arial"/>
            <w:sz w:val="22"/>
          </w:rPr>
          <w:t xml:space="preserve">, </w:t>
        </w:r>
        <w:smartTag w:uri="urn:schemas-microsoft-com:office:smarttags" w:element="country-region">
          <w:r>
            <w:rPr>
              <w:rFonts w:ascii="Arial" w:hAnsi="Arial"/>
              <w:sz w:val="22"/>
            </w:rPr>
            <w:t>U.K.</w:t>
          </w:r>
        </w:smartTag>
      </w:smartTag>
      <w:r w:rsidR="00F62150">
        <w:rPr>
          <w:rFonts w:ascii="Arial" w:hAnsi="Arial"/>
          <w:sz w:val="22"/>
        </w:rPr>
        <w:t xml:space="preserve"> </w:t>
      </w:r>
      <w:r w:rsidR="00F62150">
        <w:rPr>
          <w:rFonts w:ascii="Arial" w:hAnsi="Arial" w:cs="Arial"/>
          <w:bCs/>
          <w:sz w:val="22"/>
        </w:rPr>
        <w:t>(ISBN: 1-85312-851-1).</w:t>
      </w:r>
    </w:p>
    <w:p w:rsidR="00C63492" w:rsidRDefault="00C63492">
      <w:pPr>
        <w:numPr>
          <w:ilvl w:val="0"/>
          <w:numId w:val="16"/>
        </w:numPr>
        <w:tabs>
          <w:tab w:val="clear" w:pos="578"/>
          <w:tab w:val="num" w:pos="0"/>
        </w:tabs>
        <w:ind w:left="0" w:hanging="284"/>
        <w:jc w:val="both"/>
        <w:rPr>
          <w:rFonts w:ascii="Arial" w:hAnsi="Arial"/>
          <w:sz w:val="22"/>
          <w:lang w:val="el-GR"/>
        </w:rPr>
      </w:pPr>
      <w:r>
        <w:rPr>
          <w:rFonts w:ascii="Arial" w:hAnsi="Arial"/>
          <w:sz w:val="22"/>
          <w:lang w:val="el-GR"/>
        </w:rPr>
        <w:t xml:space="preserve">Μανώλης Γ.Δ. και </w:t>
      </w:r>
      <w:proofErr w:type="spellStart"/>
      <w:r>
        <w:rPr>
          <w:rFonts w:ascii="Arial" w:hAnsi="Arial"/>
          <w:b/>
          <w:sz w:val="22"/>
          <w:lang w:val="el-GR"/>
        </w:rPr>
        <w:t>Κολιόπουλος</w:t>
      </w:r>
      <w:proofErr w:type="spellEnd"/>
      <w:r>
        <w:rPr>
          <w:rFonts w:ascii="Arial" w:hAnsi="Arial"/>
          <w:b/>
          <w:sz w:val="22"/>
          <w:lang w:val="el-GR"/>
        </w:rPr>
        <w:t xml:space="preserve"> Π.Κ.</w:t>
      </w:r>
      <w:r>
        <w:rPr>
          <w:rFonts w:ascii="Arial" w:hAnsi="Arial"/>
          <w:sz w:val="22"/>
          <w:lang w:val="el-GR"/>
        </w:rPr>
        <w:t xml:space="preserve"> (2003). </w:t>
      </w:r>
      <w:r>
        <w:rPr>
          <w:rFonts w:ascii="Arial" w:hAnsi="Arial"/>
          <w:i/>
          <w:sz w:val="22"/>
          <w:lang w:val="el-GR"/>
        </w:rPr>
        <w:t>Στοχαστική Δυναμική των Κατασκευών</w:t>
      </w:r>
      <w:r>
        <w:rPr>
          <w:rFonts w:ascii="Arial" w:hAnsi="Arial"/>
          <w:sz w:val="22"/>
          <w:lang w:val="el-GR"/>
        </w:rPr>
        <w:t>, Ελληνικό Ανοιχτό Πανεπιστήμιο, Πάτρα.</w:t>
      </w:r>
      <w:r w:rsidR="0047693F" w:rsidRPr="0047693F">
        <w:rPr>
          <w:rFonts w:ascii="Arial" w:hAnsi="Arial"/>
          <w:sz w:val="22"/>
          <w:lang w:val="el-GR"/>
        </w:rPr>
        <w:t xml:space="preserve"> </w:t>
      </w:r>
      <w:r w:rsidR="0047693F">
        <w:rPr>
          <w:rFonts w:ascii="Arial" w:hAnsi="Arial" w:cs="Arial"/>
          <w:bCs/>
          <w:sz w:val="22"/>
        </w:rPr>
        <w:t>(ISBN: 960-538-236-9)</w:t>
      </w:r>
    </w:p>
    <w:p w:rsidR="00C63492" w:rsidRPr="004B20FA" w:rsidRDefault="00C63492">
      <w:pPr>
        <w:numPr>
          <w:ilvl w:val="0"/>
          <w:numId w:val="16"/>
        </w:numPr>
        <w:tabs>
          <w:tab w:val="clear" w:pos="578"/>
          <w:tab w:val="num" w:pos="0"/>
        </w:tabs>
        <w:ind w:left="0" w:hanging="284"/>
        <w:jc w:val="both"/>
        <w:rPr>
          <w:rFonts w:ascii="Arial" w:hAnsi="Arial"/>
          <w:sz w:val="22"/>
          <w:lang w:val="el-GR"/>
        </w:rPr>
      </w:pPr>
      <w:proofErr w:type="spellStart"/>
      <w:r>
        <w:rPr>
          <w:rFonts w:ascii="Arial" w:hAnsi="Arial"/>
          <w:b/>
          <w:bCs/>
          <w:sz w:val="22"/>
          <w:lang w:val="el-GR"/>
        </w:rPr>
        <w:t>Κολιόπουλος</w:t>
      </w:r>
      <w:proofErr w:type="spellEnd"/>
      <w:r>
        <w:rPr>
          <w:rFonts w:ascii="Arial" w:hAnsi="Arial"/>
          <w:b/>
          <w:bCs/>
          <w:sz w:val="22"/>
          <w:lang w:val="el-GR"/>
        </w:rPr>
        <w:t xml:space="preserve"> Π.Κ.</w:t>
      </w:r>
      <w:r>
        <w:rPr>
          <w:rFonts w:ascii="Times New Roman" w:hAnsi="Times New Roman"/>
          <w:lang w:val="el-GR"/>
        </w:rPr>
        <w:t xml:space="preserve"> </w:t>
      </w:r>
      <w:r>
        <w:rPr>
          <w:rFonts w:ascii="Arial" w:hAnsi="Arial" w:cs="Arial"/>
          <w:sz w:val="22"/>
          <w:lang w:val="el-GR"/>
        </w:rPr>
        <w:t>και Μανώλης Γ.Δ. (</w:t>
      </w:r>
      <w:r w:rsidRPr="00F62150">
        <w:rPr>
          <w:rFonts w:ascii="Arial" w:hAnsi="Arial" w:cs="Arial"/>
          <w:sz w:val="22"/>
          <w:lang w:val="el-GR"/>
        </w:rPr>
        <w:t>2005</w:t>
      </w:r>
      <w:r>
        <w:rPr>
          <w:rFonts w:ascii="Arial" w:hAnsi="Arial" w:cs="Arial"/>
          <w:sz w:val="22"/>
          <w:lang w:val="el-GR"/>
        </w:rPr>
        <w:t xml:space="preserve">). </w:t>
      </w:r>
      <w:r>
        <w:rPr>
          <w:rFonts w:ascii="Arial" w:hAnsi="Arial" w:cs="Arial"/>
          <w:i/>
          <w:iCs/>
          <w:sz w:val="22"/>
          <w:lang w:val="el-GR"/>
        </w:rPr>
        <w:t>Δυναμική των Κατασκευών με Εφαρμογές</w:t>
      </w:r>
      <w:r>
        <w:rPr>
          <w:rFonts w:ascii="Arial" w:hAnsi="Arial" w:cs="Arial"/>
          <w:sz w:val="22"/>
          <w:lang w:val="el-GR"/>
        </w:rPr>
        <w:t xml:space="preserve">. Εκδόσεις </w:t>
      </w:r>
      <w:proofErr w:type="spellStart"/>
      <w:r>
        <w:rPr>
          <w:rFonts w:ascii="Arial" w:hAnsi="Arial" w:cs="Arial"/>
          <w:sz w:val="22"/>
          <w:lang w:val="el-GR"/>
        </w:rPr>
        <w:t>Γκιούρδα</w:t>
      </w:r>
      <w:proofErr w:type="spellEnd"/>
      <w:r>
        <w:rPr>
          <w:rFonts w:ascii="Arial" w:hAnsi="Arial" w:cs="Arial"/>
          <w:sz w:val="22"/>
          <w:lang w:val="el-GR"/>
        </w:rPr>
        <w:t>.</w:t>
      </w:r>
      <w:r w:rsidR="0047693F">
        <w:rPr>
          <w:rFonts w:ascii="Arial" w:hAnsi="Arial" w:cs="Arial"/>
          <w:sz w:val="22"/>
        </w:rPr>
        <w:t xml:space="preserve"> </w:t>
      </w:r>
      <w:r w:rsidR="0047693F">
        <w:rPr>
          <w:rFonts w:ascii="Arial" w:hAnsi="Arial" w:cs="Arial"/>
          <w:bCs/>
          <w:sz w:val="22"/>
        </w:rPr>
        <w:t>(ISBN: 960-387-374-8)</w:t>
      </w:r>
    </w:p>
    <w:p w:rsidR="004B20FA" w:rsidRDefault="004B20FA">
      <w:pPr>
        <w:numPr>
          <w:ilvl w:val="0"/>
          <w:numId w:val="16"/>
        </w:numPr>
        <w:tabs>
          <w:tab w:val="clear" w:pos="578"/>
          <w:tab w:val="num" w:pos="0"/>
        </w:tabs>
        <w:ind w:left="0" w:hanging="284"/>
        <w:jc w:val="both"/>
        <w:rPr>
          <w:rFonts w:ascii="Arial" w:hAnsi="Arial"/>
          <w:sz w:val="22"/>
          <w:lang w:val="el-GR"/>
        </w:rPr>
      </w:pPr>
      <w:r>
        <w:rPr>
          <w:rFonts w:ascii="Arial" w:hAnsi="Arial"/>
          <w:bCs/>
          <w:sz w:val="22"/>
          <w:lang w:val="el-GR"/>
        </w:rPr>
        <w:t xml:space="preserve">Παναγιωτόπουλος Χ.Γ. </w:t>
      </w:r>
      <w:r>
        <w:rPr>
          <w:rFonts w:ascii="Arial" w:hAnsi="Arial"/>
          <w:sz w:val="22"/>
          <w:lang w:val="el-GR"/>
        </w:rPr>
        <w:t xml:space="preserve">και </w:t>
      </w:r>
      <w:proofErr w:type="spellStart"/>
      <w:r>
        <w:rPr>
          <w:rFonts w:ascii="Arial" w:hAnsi="Arial"/>
          <w:b/>
          <w:sz w:val="22"/>
          <w:lang w:val="el-GR"/>
        </w:rPr>
        <w:t>Κολιόπουλος</w:t>
      </w:r>
      <w:proofErr w:type="spellEnd"/>
      <w:r>
        <w:rPr>
          <w:rFonts w:ascii="Arial" w:hAnsi="Arial"/>
          <w:b/>
          <w:sz w:val="22"/>
          <w:lang w:val="el-GR"/>
        </w:rPr>
        <w:t xml:space="preserve"> Π.Κ.</w:t>
      </w:r>
      <w:r>
        <w:rPr>
          <w:rFonts w:ascii="Arial" w:hAnsi="Arial"/>
          <w:sz w:val="22"/>
          <w:lang w:val="el-GR"/>
        </w:rPr>
        <w:t xml:space="preserve"> (2007). </w:t>
      </w:r>
      <w:r>
        <w:rPr>
          <w:rFonts w:ascii="Arial" w:hAnsi="Arial"/>
          <w:i/>
          <w:sz w:val="22"/>
          <w:lang w:val="el-GR"/>
        </w:rPr>
        <w:t xml:space="preserve">Εγχειρίδιο </w:t>
      </w:r>
      <w:r>
        <w:rPr>
          <w:rFonts w:ascii="Arial" w:hAnsi="Arial" w:cs="Arial"/>
          <w:i/>
          <w:iCs/>
          <w:sz w:val="22"/>
          <w:lang w:val="el-GR"/>
        </w:rPr>
        <w:t>Δυναμικής των Κατασκευών</w:t>
      </w:r>
      <w:r>
        <w:rPr>
          <w:rFonts w:ascii="Arial" w:hAnsi="Arial" w:cs="Arial"/>
          <w:iCs/>
          <w:sz w:val="22"/>
          <w:lang w:val="el-GR"/>
        </w:rPr>
        <w:t xml:space="preserve">. Εκδόσεις Σοφία. </w:t>
      </w:r>
      <w:r>
        <w:rPr>
          <w:rFonts w:ascii="Arial" w:hAnsi="Arial" w:cs="Arial"/>
          <w:bCs/>
          <w:sz w:val="22"/>
        </w:rPr>
        <w:t>(ISBN: 9</w:t>
      </w:r>
      <w:r>
        <w:rPr>
          <w:rFonts w:ascii="Arial" w:hAnsi="Arial" w:cs="Arial"/>
          <w:bCs/>
          <w:sz w:val="22"/>
          <w:lang w:val="el-GR"/>
        </w:rPr>
        <w:t>78</w:t>
      </w:r>
      <w:r>
        <w:rPr>
          <w:rFonts w:ascii="Arial" w:hAnsi="Arial" w:cs="Arial"/>
          <w:bCs/>
          <w:sz w:val="22"/>
        </w:rPr>
        <w:t>-</w:t>
      </w:r>
      <w:r>
        <w:rPr>
          <w:rFonts w:ascii="Arial" w:hAnsi="Arial" w:cs="Arial"/>
          <w:bCs/>
          <w:sz w:val="22"/>
          <w:lang w:val="el-GR"/>
        </w:rPr>
        <w:t>960</w:t>
      </w:r>
      <w:r>
        <w:rPr>
          <w:rFonts w:ascii="Arial" w:hAnsi="Arial" w:cs="Arial"/>
          <w:bCs/>
          <w:sz w:val="22"/>
        </w:rPr>
        <w:t>-</w:t>
      </w:r>
      <w:r>
        <w:rPr>
          <w:rFonts w:ascii="Arial" w:hAnsi="Arial" w:cs="Arial"/>
          <w:bCs/>
          <w:sz w:val="22"/>
          <w:lang w:val="el-GR"/>
        </w:rPr>
        <w:t>6706</w:t>
      </w:r>
      <w:r>
        <w:rPr>
          <w:rFonts w:ascii="Arial" w:hAnsi="Arial" w:cs="Arial"/>
          <w:bCs/>
          <w:sz w:val="22"/>
        </w:rPr>
        <w:t>-</w:t>
      </w:r>
      <w:r>
        <w:rPr>
          <w:rFonts w:ascii="Arial" w:hAnsi="Arial" w:cs="Arial"/>
          <w:bCs/>
          <w:sz w:val="22"/>
          <w:lang w:val="el-GR"/>
        </w:rPr>
        <w:t>04-2</w:t>
      </w:r>
      <w:r>
        <w:rPr>
          <w:rFonts w:ascii="Arial" w:hAnsi="Arial" w:cs="Arial"/>
          <w:bCs/>
          <w:sz w:val="22"/>
        </w:rPr>
        <w:t>)</w:t>
      </w:r>
      <w:r>
        <w:rPr>
          <w:rFonts w:ascii="Arial" w:hAnsi="Arial" w:cs="Arial"/>
          <w:bCs/>
          <w:sz w:val="22"/>
          <w:lang w:val="el-GR"/>
        </w:rPr>
        <w:t>.</w:t>
      </w:r>
    </w:p>
    <w:p w:rsidR="00C63492" w:rsidRDefault="00C63492">
      <w:pPr>
        <w:jc w:val="both"/>
        <w:rPr>
          <w:rFonts w:ascii="Arial" w:hAnsi="Arial"/>
          <w:sz w:val="36"/>
          <w:lang w:val="el-GR"/>
        </w:rPr>
      </w:pPr>
    </w:p>
    <w:p w:rsidR="00C63492" w:rsidRDefault="00C63492">
      <w:pPr>
        <w:jc w:val="both"/>
        <w:rPr>
          <w:rFonts w:ascii="Arial" w:hAnsi="Arial"/>
          <w:sz w:val="22"/>
          <w:lang w:val="el-GR"/>
        </w:rPr>
      </w:pPr>
      <w:r>
        <w:rPr>
          <w:rFonts w:ascii="Arial" w:hAnsi="Arial"/>
          <w:sz w:val="22"/>
          <w:lang w:val="el-GR"/>
        </w:rPr>
        <w:t>Γ. ΑΡΘΡΑ ΣΕ ΠΕΡΙΟΔΙΚΑ ΜΕ ΚΡΙΤΕΣ</w:t>
      </w:r>
    </w:p>
    <w:p w:rsidR="00C63492" w:rsidRDefault="00C63492">
      <w:pPr>
        <w:numPr>
          <w:ilvl w:val="0"/>
          <w:numId w:val="10"/>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(1988). Quasi-static and Dynamic Response Statistics of Linear SDOF Systems under Morison-type Wave Force. </w:t>
      </w:r>
      <w:r>
        <w:rPr>
          <w:rFonts w:ascii="Arial" w:hAnsi="Arial"/>
          <w:i/>
          <w:sz w:val="22"/>
        </w:rPr>
        <w:t>Engineering Structures</w:t>
      </w:r>
      <w:r>
        <w:rPr>
          <w:rFonts w:ascii="Arial" w:hAnsi="Arial"/>
          <w:sz w:val="22"/>
        </w:rPr>
        <w:t xml:space="preserve">, </w:t>
      </w:r>
      <w:r>
        <w:rPr>
          <w:rFonts w:ascii="Arial" w:hAnsi="Arial"/>
          <w:b/>
          <w:sz w:val="22"/>
        </w:rPr>
        <w:t>10</w:t>
      </w:r>
      <w:r>
        <w:rPr>
          <w:rFonts w:ascii="Arial" w:hAnsi="Arial"/>
          <w:sz w:val="22"/>
        </w:rPr>
        <w:t>, 24-36.</w:t>
      </w:r>
    </w:p>
    <w:p w:rsidR="00C63492" w:rsidRDefault="00C63492">
      <w:pPr>
        <w:numPr>
          <w:ilvl w:val="0"/>
          <w:numId w:val="10"/>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(1990). </w:t>
      </w:r>
      <w:proofErr w:type="spellStart"/>
      <w:r>
        <w:rPr>
          <w:rFonts w:ascii="Arial" w:hAnsi="Arial"/>
          <w:sz w:val="22"/>
        </w:rPr>
        <w:t>Aplication</w:t>
      </w:r>
      <w:proofErr w:type="spellEnd"/>
      <w:r>
        <w:rPr>
          <w:rFonts w:ascii="Arial" w:hAnsi="Arial"/>
          <w:sz w:val="22"/>
        </w:rPr>
        <w:t xml:space="preserve"> of the </w:t>
      </w:r>
      <w:proofErr w:type="spellStart"/>
      <w:r>
        <w:rPr>
          <w:rFonts w:ascii="Arial" w:hAnsi="Arial"/>
          <w:sz w:val="22"/>
        </w:rPr>
        <w:t>Separability</w:t>
      </w:r>
      <w:proofErr w:type="spellEnd"/>
      <w:r>
        <w:rPr>
          <w:rFonts w:ascii="Arial" w:hAnsi="Arial"/>
          <w:sz w:val="22"/>
        </w:rPr>
        <w:t xml:space="preserve"> Assumption on the Statistics of Linear SDOF Systems under Square-Gaussian Excitation. </w:t>
      </w:r>
      <w:r>
        <w:rPr>
          <w:rFonts w:ascii="Arial" w:hAnsi="Arial"/>
          <w:i/>
          <w:sz w:val="22"/>
        </w:rPr>
        <w:t xml:space="preserve">Applied Mathematical </w:t>
      </w:r>
      <w:proofErr w:type="spellStart"/>
      <w:r>
        <w:rPr>
          <w:rFonts w:ascii="Arial" w:hAnsi="Arial"/>
          <w:sz w:val="22"/>
        </w:rPr>
        <w:t>Modelling</w:t>
      </w:r>
      <w:proofErr w:type="spellEnd"/>
      <w:r>
        <w:rPr>
          <w:rFonts w:ascii="Arial" w:hAnsi="Arial"/>
          <w:sz w:val="22"/>
        </w:rPr>
        <w:t>, 14, 184-198.</w:t>
      </w:r>
    </w:p>
    <w:p w:rsidR="00C63492" w:rsidRDefault="00C63492">
      <w:pPr>
        <w:numPr>
          <w:ilvl w:val="0"/>
          <w:numId w:val="10"/>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Bishop S.R. &amp; </w:t>
      </w:r>
      <w:proofErr w:type="spellStart"/>
      <w:r>
        <w:rPr>
          <w:rFonts w:ascii="Arial" w:hAnsi="Arial"/>
          <w:sz w:val="22"/>
        </w:rPr>
        <w:t>Stefanou</w:t>
      </w:r>
      <w:proofErr w:type="spellEnd"/>
      <w:r>
        <w:rPr>
          <w:rFonts w:ascii="Arial" w:hAnsi="Arial"/>
          <w:sz w:val="22"/>
        </w:rPr>
        <w:t xml:space="preserve"> G.D. (1992). Effect of Variation of Input Band-width on the Response of Hardening </w:t>
      </w:r>
      <w:proofErr w:type="spellStart"/>
      <w:r>
        <w:rPr>
          <w:rFonts w:ascii="Arial" w:hAnsi="Arial"/>
          <w:sz w:val="22"/>
        </w:rPr>
        <w:t>Duffing</w:t>
      </w:r>
      <w:proofErr w:type="spellEnd"/>
      <w:r>
        <w:rPr>
          <w:rFonts w:ascii="Arial" w:hAnsi="Arial"/>
          <w:sz w:val="22"/>
        </w:rPr>
        <w:t xml:space="preserve"> Oscillator. </w:t>
      </w:r>
      <w:r>
        <w:rPr>
          <w:rFonts w:ascii="Arial" w:hAnsi="Arial"/>
          <w:i/>
          <w:sz w:val="22"/>
        </w:rPr>
        <w:t>Computational Mechanics</w:t>
      </w:r>
      <w:r>
        <w:rPr>
          <w:rFonts w:ascii="Arial" w:hAnsi="Arial"/>
          <w:sz w:val="22"/>
        </w:rPr>
        <w:t xml:space="preserve">, </w:t>
      </w:r>
      <w:r>
        <w:rPr>
          <w:rFonts w:ascii="Arial" w:hAnsi="Arial"/>
          <w:b/>
          <w:sz w:val="22"/>
        </w:rPr>
        <w:t>9</w:t>
      </w:r>
      <w:r>
        <w:rPr>
          <w:rFonts w:ascii="Arial" w:hAnsi="Arial"/>
          <w:sz w:val="22"/>
        </w:rPr>
        <w:t>, 405-415.</w:t>
      </w:r>
    </w:p>
    <w:p w:rsidR="00C63492" w:rsidRDefault="00C63492">
      <w:pPr>
        <w:numPr>
          <w:ilvl w:val="0"/>
          <w:numId w:val="10"/>
        </w:numPr>
        <w:ind w:left="0"/>
        <w:jc w:val="both"/>
        <w:rPr>
          <w:rFonts w:ascii="Arial" w:hAnsi="Arial"/>
          <w:sz w:val="22"/>
        </w:rPr>
      </w:pPr>
      <w:proofErr w:type="spellStart"/>
      <w:r>
        <w:rPr>
          <w:rFonts w:ascii="Arial" w:hAnsi="Arial"/>
          <w:sz w:val="22"/>
        </w:rPr>
        <w:t>Stefanou</w:t>
      </w:r>
      <w:proofErr w:type="spellEnd"/>
      <w:r>
        <w:rPr>
          <w:rFonts w:ascii="Arial" w:hAnsi="Arial"/>
          <w:sz w:val="22"/>
        </w:rPr>
        <w:t xml:space="preserve"> G.D, </w:t>
      </w:r>
      <w:proofErr w:type="spellStart"/>
      <w:r>
        <w:rPr>
          <w:rFonts w:ascii="Arial" w:hAnsi="Arial"/>
          <w:sz w:val="22"/>
        </w:rPr>
        <w:t>Moosavi</w:t>
      </w:r>
      <w:proofErr w:type="spellEnd"/>
      <w:r>
        <w:rPr>
          <w:rFonts w:ascii="Arial" w:hAnsi="Arial"/>
          <w:sz w:val="22"/>
        </w:rPr>
        <w:t xml:space="preserve"> E., Bishop S.R. &amp; </w:t>
      </w: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(1992). Dynamic Analysis Approach of Nonlinear Structures by </w:t>
      </w:r>
      <w:proofErr w:type="spellStart"/>
      <w:r>
        <w:rPr>
          <w:rFonts w:ascii="Arial" w:hAnsi="Arial"/>
          <w:sz w:val="22"/>
        </w:rPr>
        <w:t>Minimising</w:t>
      </w:r>
      <w:proofErr w:type="spellEnd"/>
      <w:r>
        <w:rPr>
          <w:rFonts w:ascii="Arial" w:hAnsi="Arial"/>
          <w:sz w:val="22"/>
        </w:rPr>
        <w:t xml:space="preserve"> the Total Potential Dynamic Work. </w:t>
      </w:r>
      <w:r>
        <w:rPr>
          <w:rFonts w:ascii="Arial" w:hAnsi="Arial"/>
          <w:i/>
          <w:sz w:val="22"/>
        </w:rPr>
        <w:t>Computers &amp; Structures</w:t>
      </w:r>
      <w:r>
        <w:rPr>
          <w:rFonts w:ascii="Arial" w:hAnsi="Arial"/>
          <w:sz w:val="22"/>
        </w:rPr>
        <w:t xml:space="preserve">, </w:t>
      </w:r>
      <w:r>
        <w:rPr>
          <w:rFonts w:ascii="Arial" w:hAnsi="Arial"/>
          <w:b/>
          <w:sz w:val="22"/>
        </w:rPr>
        <w:t>44</w:t>
      </w:r>
      <w:r>
        <w:rPr>
          <w:rFonts w:ascii="Arial" w:hAnsi="Arial"/>
          <w:sz w:val="22"/>
        </w:rPr>
        <w:t>, 1197-1203.</w:t>
      </w:r>
    </w:p>
    <w:p w:rsidR="00C63492" w:rsidRDefault="00C63492">
      <w:pPr>
        <w:numPr>
          <w:ilvl w:val="0"/>
          <w:numId w:val="10"/>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&amp; Langley R.S. (1993). Improved Stability Analysis of the Response of a </w:t>
      </w:r>
      <w:proofErr w:type="spellStart"/>
      <w:r>
        <w:rPr>
          <w:rFonts w:ascii="Arial" w:hAnsi="Arial"/>
          <w:sz w:val="22"/>
        </w:rPr>
        <w:t>Duffing</w:t>
      </w:r>
      <w:proofErr w:type="spellEnd"/>
      <w:r>
        <w:rPr>
          <w:rFonts w:ascii="Arial" w:hAnsi="Arial"/>
          <w:sz w:val="22"/>
        </w:rPr>
        <w:t xml:space="preserve"> Oscillator under Filtered White Noise. </w:t>
      </w:r>
      <w:r>
        <w:rPr>
          <w:rFonts w:ascii="Arial" w:hAnsi="Arial"/>
          <w:i/>
          <w:sz w:val="22"/>
        </w:rPr>
        <w:t>International Journal of Nonlinear Mechanics</w:t>
      </w:r>
      <w:r>
        <w:rPr>
          <w:rFonts w:ascii="Arial" w:hAnsi="Arial"/>
          <w:sz w:val="22"/>
        </w:rPr>
        <w:t xml:space="preserve">, </w:t>
      </w:r>
      <w:r>
        <w:rPr>
          <w:rFonts w:ascii="Arial" w:hAnsi="Arial"/>
          <w:b/>
          <w:sz w:val="22"/>
        </w:rPr>
        <w:t>28</w:t>
      </w:r>
      <w:r>
        <w:rPr>
          <w:rFonts w:ascii="Arial" w:hAnsi="Arial"/>
          <w:sz w:val="22"/>
        </w:rPr>
        <w:t>, 145-155.</w:t>
      </w:r>
    </w:p>
    <w:p w:rsidR="00C63492" w:rsidRDefault="00C63492">
      <w:pPr>
        <w:numPr>
          <w:ilvl w:val="0"/>
          <w:numId w:val="10"/>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Bishop S.R. &amp; </w:t>
      </w:r>
      <w:proofErr w:type="spellStart"/>
      <w:r>
        <w:rPr>
          <w:rFonts w:ascii="Arial" w:hAnsi="Arial"/>
          <w:sz w:val="22"/>
        </w:rPr>
        <w:t>Stefanou</w:t>
      </w:r>
      <w:proofErr w:type="spellEnd"/>
      <w:r>
        <w:rPr>
          <w:rFonts w:ascii="Arial" w:hAnsi="Arial"/>
          <w:sz w:val="22"/>
        </w:rPr>
        <w:t xml:space="preserve"> G.D. (1993). Response Amplitude Probability Functions of a Hardening </w:t>
      </w:r>
      <w:proofErr w:type="spellStart"/>
      <w:r>
        <w:rPr>
          <w:rFonts w:ascii="Arial" w:hAnsi="Arial"/>
          <w:sz w:val="22"/>
        </w:rPr>
        <w:t>Duffing</w:t>
      </w:r>
      <w:proofErr w:type="spellEnd"/>
      <w:r>
        <w:rPr>
          <w:rFonts w:ascii="Arial" w:hAnsi="Arial"/>
          <w:sz w:val="22"/>
        </w:rPr>
        <w:t xml:space="preserve"> Oscillator subjected to Filtered White Noise. </w:t>
      </w:r>
      <w:r>
        <w:rPr>
          <w:rFonts w:ascii="Arial" w:hAnsi="Arial"/>
          <w:i/>
          <w:sz w:val="22"/>
        </w:rPr>
        <w:t>Computer Methods in Applied Mechanics &amp; Engineering</w:t>
      </w:r>
      <w:r>
        <w:rPr>
          <w:rFonts w:ascii="Arial" w:hAnsi="Arial"/>
          <w:sz w:val="22"/>
        </w:rPr>
        <w:t xml:space="preserve">, </w:t>
      </w:r>
      <w:r>
        <w:rPr>
          <w:rFonts w:ascii="Arial" w:hAnsi="Arial"/>
          <w:b/>
          <w:sz w:val="22"/>
        </w:rPr>
        <w:t>105</w:t>
      </w:r>
      <w:r>
        <w:rPr>
          <w:rFonts w:ascii="Arial" w:hAnsi="Arial"/>
          <w:sz w:val="22"/>
        </w:rPr>
        <w:t>, 143-150.</w:t>
      </w:r>
    </w:p>
    <w:p w:rsidR="00C63492" w:rsidRDefault="00C63492">
      <w:pPr>
        <w:numPr>
          <w:ilvl w:val="0"/>
          <w:numId w:val="10"/>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proofErr w:type="gramStart"/>
      <w:r>
        <w:rPr>
          <w:rFonts w:ascii="Arial" w:hAnsi="Arial"/>
          <w:b/>
          <w:sz w:val="22"/>
        </w:rPr>
        <w:t>.</w:t>
      </w:r>
      <w:r>
        <w:rPr>
          <w:rFonts w:ascii="Arial" w:hAnsi="Arial"/>
          <w:sz w:val="22"/>
        </w:rPr>
        <w:t>&amp;</w:t>
      </w:r>
      <w:proofErr w:type="gramEnd"/>
      <w:r>
        <w:rPr>
          <w:rFonts w:ascii="Arial" w:hAnsi="Arial"/>
          <w:sz w:val="22"/>
        </w:rPr>
        <w:t xml:space="preserve"> Bishop S.R. (1993). Quasi-Harmonic Analysis of the </w:t>
      </w:r>
      <w:proofErr w:type="spellStart"/>
      <w:r>
        <w:rPr>
          <w:rFonts w:ascii="Arial" w:hAnsi="Arial"/>
          <w:sz w:val="22"/>
        </w:rPr>
        <w:t>Behaviour</w:t>
      </w:r>
      <w:proofErr w:type="spellEnd"/>
      <w:r>
        <w:rPr>
          <w:rFonts w:ascii="Arial" w:hAnsi="Arial"/>
          <w:sz w:val="22"/>
        </w:rPr>
        <w:t xml:space="preserve"> of a Hardening </w:t>
      </w:r>
      <w:proofErr w:type="spellStart"/>
      <w:r>
        <w:rPr>
          <w:rFonts w:ascii="Arial" w:hAnsi="Arial"/>
          <w:sz w:val="22"/>
        </w:rPr>
        <w:t>Duffing</w:t>
      </w:r>
      <w:proofErr w:type="spellEnd"/>
      <w:r>
        <w:rPr>
          <w:rFonts w:ascii="Arial" w:hAnsi="Arial"/>
          <w:sz w:val="22"/>
        </w:rPr>
        <w:t xml:space="preserve"> Oscillator subjected to Filtered White Noise. </w:t>
      </w:r>
      <w:r>
        <w:rPr>
          <w:rFonts w:ascii="Arial" w:hAnsi="Arial"/>
          <w:i/>
          <w:sz w:val="22"/>
        </w:rPr>
        <w:t>Nonlinear Dynamics</w:t>
      </w:r>
      <w:r>
        <w:rPr>
          <w:rFonts w:ascii="Arial" w:hAnsi="Arial"/>
          <w:sz w:val="22"/>
        </w:rPr>
        <w:t xml:space="preserve">, </w:t>
      </w:r>
      <w:r>
        <w:rPr>
          <w:rFonts w:ascii="Arial" w:hAnsi="Arial"/>
          <w:b/>
          <w:sz w:val="22"/>
        </w:rPr>
        <w:t>4</w:t>
      </w:r>
      <w:r>
        <w:rPr>
          <w:rFonts w:ascii="Arial" w:hAnsi="Arial"/>
          <w:sz w:val="22"/>
        </w:rPr>
        <w:t>, 279-288.</w:t>
      </w:r>
    </w:p>
    <w:p w:rsidR="00C63492" w:rsidRDefault="00C63492">
      <w:pPr>
        <w:numPr>
          <w:ilvl w:val="0"/>
          <w:numId w:val="10"/>
        </w:numPr>
        <w:ind w:left="0"/>
        <w:jc w:val="both"/>
        <w:rPr>
          <w:rFonts w:ascii="Arial" w:hAnsi="Arial" w:cs="Arial"/>
          <w:sz w:val="22"/>
        </w:rPr>
      </w:pPr>
      <w:proofErr w:type="spellStart"/>
      <w:r>
        <w:rPr>
          <w:rFonts w:ascii="Arial" w:hAnsi="Arial"/>
          <w:sz w:val="22"/>
        </w:rPr>
        <w:t>Stefanou</w:t>
      </w:r>
      <w:proofErr w:type="spellEnd"/>
      <w:r>
        <w:rPr>
          <w:rFonts w:ascii="Arial" w:hAnsi="Arial"/>
          <w:sz w:val="22"/>
        </w:rPr>
        <w:t xml:space="preserve"> G.D, </w:t>
      </w: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&amp; Nichol E.A. (1993). </w:t>
      </w:r>
      <w:r>
        <w:rPr>
          <w:rFonts w:ascii="Arial" w:hAnsi="Arial" w:cs="Arial"/>
          <w:sz w:val="22"/>
        </w:rPr>
        <w:t>Effects of stress rates on the strength and deformation of concrete at ambient and elevated temperatures,</w:t>
      </w:r>
      <w:r>
        <w:t xml:space="preserve"> </w:t>
      </w:r>
      <w:r>
        <w:rPr>
          <w:rFonts w:ascii="Arial" w:hAnsi="Arial" w:cs="Arial"/>
          <w:i/>
          <w:iCs/>
          <w:sz w:val="22"/>
        </w:rPr>
        <w:t>Engineering Fracture Mechanics,</w:t>
      </w:r>
      <w:r>
        <w:rPr>
          <w:rFonts w:ascii="Arial" w:hAnsi="Arial" w:cs="Arial"/>
          <w:sz w:val="22"/>
        </w:rPr>
        <w:t xml:space="preserve"> </w:t>
      </w:r>
      <w:r>
        <w:rPr>
          <w:rFonts w:ascii="Arial" w:hAnsi="Arial" w:cs="Arial"/>
          <w:b/>
          <w:bCs/>
          <w:sz w:val="22"/>
        </w:rPr>
        <w:t>45</w:t>
      </w:r>
      <w:r>
        <w:rPr>
          <w:rFonts w:ascii="Arial" w:hAnsi="Arial" w:cs="Arial"/>
          <w:sz w:val="22"/>
        </w:rPr>
        <w:t>, 265-276</w:t>
      </w:r>
    </w:p>
    <w:p w:rsidR="00C63492" w:rsidRDefault="00C63492">
      <w:pPr>
        <w:numPr>
          <w:ilvl w:val="0"/>
          <w:numId w:val="10"/>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Nichol E.A. &amp; </w:t>
      </w:r>
      <w:proofErr w:type="spellStart"/>
      <w:r>
        <w:rPr>
          <w:rFonts w:ascii="Arial" w:hAnsi="Arial"/>
          <w:sz w:val="22"/>
        </w:rPr>
        <w:t>Stefanou</w:t>
      </w:r>
      <w:proofErr w:type="spellEnd"/>
      <w:r>
        <w:rPr>
          <w:rFonts w:ascii="Arial" w:hAnsi="Arial"/>
          <w:sz w:val="22"/>
        </w:rPr>
        <w:t xml:space="preserve"> G.D. (1993). Some Aspects of the Statistics of a Bilinear Hysteretic Structure under Non-white Random Excitation. </w:t>
      </w:r>
      <w:r>
        <w:rPr>
          <w:rFonts w:ascii="Arial" w:hAnsi="Arial"/>
          <w:i/>
          <w:sz w:val="22"/>
        </w:rPr>
        <w:t>Computer Methods in Applied Mechanics and Engineering</w:t>
      </w:r>
      <w:r>
        <w:rPr>
          <w:rFonts w:ascii="Arial" w:hAnsi="Arial"/>
          <w:sz w:val="22"/>
        </w:rPr>
        <w:t xml:space="preserve">, </w:t>
      </w:r>
      <w:r>
        <w:rPr>
          <w:rFonts w:ascii="Arial" w:hAnsi="Arial"/>
          <w:b/>
          <w:sz w:val="22"/>
        </w:rPr>
        <w:t>110</w:t>
      </w:r>
      <w:r>
        <w:rPr>
          <w:rFonts w:ascii="Arial" w:hAnsi="Arial"/>
          <w:sz w:val="22"/>
        </w:rPr>
        <w:t>, 57-61.</w:t>
      </w:r>
    </w:p>
    <w:p w:rsidR="00C63492" w:rsidRDefault="00C63492">
      <w:pPr>
        <w:numPr>
          <w:ilvl w:val="0"/>
          <w:numId w:val="10"/>
        </w:numPr>
        <w:ind w:left="0"/>
        <w:jc w:val="both"/>
        <w:rPr>
          <w:rFonts w:ascii="Arial" w:hAnsi="Arial"/>
          <w:sz w:val="22"/>
        </w:rPr>
      </w:pPr>
      <w:proofErr w:type="spellStart"/>
      <w:r>
        <w:rPr>
          <w:rFonts w:ascii="Arial" w:hAnsi="Arial"/>
          <w:sz w:val="22"/>
        </w:rPr>
        <w:t>Stefanou</w:t>
      </w:r>
      <w:proofErr w:type="spellEnd"/>
      <w:r>
        <w:rPr>
          <w:rFonts w:ascii="Arial" w:hAnsi="Arial"/>
          <w:sz w:val="22"/>
        </w:rPr>
        <w:t xml:space="preserve"> G.D, </w:t>
      </w:r>
      <w:proofErr w:type="spellStart"/>
      <w:r>
        <w:rPr>
          <w:rFonts w:ascii="Arial" w:hAnsi="Arial"/>
          <w:sz w:val="22"/>
        </w:rPr>
        <w:t>Moosavi</w:t>
      </w:r>
      <w:proofErr w:type="spellEnd"/>
      <w:r>
        <w:rPr>
          <w:rFonts w:ascii="Arial" w:hAnsi="Arial"/>
          <w:sz w:val="22"/>
        </w:rPr>
        <w:t xml:space="preserve"> E., Bishop S.R. &amp; </w:t>
      </w: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(1993). Conjugate Gradients Method for calculating the Response of Large Cable Nets to Static Loads. </w:t>
      </w:r>
      <w:r>
        <w:rPr>
          <w:rFonts w:ascii="Arial" w:hAnsi="Arial"/>
          <w:i/>
          <w:sz w:val="22"/>
        </w:rPr>
        <w:t>Computers &amp; Structures</w:t>
      </w:r>
      <w:r>
        <w:rPr>
          <w:rFonts w:ascii="Arial" w:hAnsi="Arial"/>
          <w:sz w:val="22"/>
        </w:rPr>
        <w:t xml:space="preserve">, </w:t>
      </w:r>
      <w:r>
        <w:rPr>
          <w:rFonts w:ascii="Arial" w:hAnsi="Arial"/>
          <w:b/>
          <w:sz w:val="22"/>
        </w:rPr>
        <w:t>49</w:t>
      </w:r>
      <w:r>
        <w:rPr>
          <w:rFonts w:ascii="Arial" w:hAnsi="Arial"/>
          <w:sz w:val="22"/>
        </w:rPr>
        <w:t>, 843-848.</w:t>
      </w:r>
    </w:p>
    <w:p w:rsidR="00C63492" w:rsidRDefault="00C63492">
      <w:pPr>
        <w:numPr>
          <w:ilvl w:val="0"/>
          <w:numId w:val="10"/>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Nichol E.A. &amp; </w:t>
      </w:r>
      <w:proofErr w:type="spellStart"/>
      <w:r>
        <w:rPr>
          <w:rFonts w:ascii="Arial" w:hAnsi="Arial"/>
          <w:sz w:val="22"/>
        </w:rPr>
        <w:t>Stefanou</w:t>
      </w:r>
      <w:proofErr w:type="spellEnd"/>
      <w:r>
        <w:rPr>
          <w:rFonts w:ascii="Arial" w:hAnsi="Arial"/>
          <w:sz w:val="22"/>
        </w:rPr>
        <w:t xml:space="preserve"> G.D. (1994). Comparative Performance of Equivalent </w:t>
      </w:r>
      <w:proofErr w:type="spellStart"/>
      <w:r>
        <w:rPr>
          <w:rFonts w:ascii="Arial" w:hAnsi="Arial"/>
          <w:sz w:val="22"/>
        </w:rPr>
        <w:t>Linearisation</w:t>
      </w:r>
      <w:proofErr w:type="spellEnd"/>
      <w:r>
        <w:rPr>
          <w:rFonts w:ascii="Arial" w:hAnsi="Arial"/>
          <w:sz w:val="22"/>
        </w:rPr>
        <w:t xml:space="preserve"> Techniques for Inelastic Seismic Design. </w:t>
      </w:r>
      <w:r>
        <w:rPr>
          <w:rFonts w:ascii="Arial" w:hAnsi="Arial"/>
          <w:i/>
          <w:sz w:val="22"/>
        </w:rPr>
        <w:t xml:space="preserve"> Engineering Structures</w:t>
      </w:r>
      <w:r>
        <w:rPr>
          <w:rFonts w:ascii="Arial" w:hAnsi="Arial"/>
          <w:sz w:val="22"/>
        </w:rPr>
        <w:t xml:space="preserve">, </w:t>
      </w:r>
      <w:r>
        <w:rPr>
          <w:rFonts w:ascii="Arial" w:hAnsi="Arial"/>
          <w:b/>
          <w:sz w:val="22"/>
        </w:rPr>
        <w:t>16</w:t>
      </w:r>
      <w:r>
        <w:rPr>
          <w:rFonts w:ascii="Arial" w:hAnsi="Arial"/>
          <w:sz w:val="22"/>
        </w:rPr>
        <w:t>, 5-10.</w:t>
      </w:r>
    </w:p>
    <w:p w:rsidR="00C63492" w:rsidRDefault="00C63492">
      <w:pPr>
        <w:numPr>
          <w:ilvl w:val="0"/>
          <w:numId w:val="10"/>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&amp; Chandler A.M. (1995). Stochastic </w:t>
      </w:r>
      <w:proofErr w:type="spellStart"/>
      <w:r>
        <w:rPr>
          <w:rFonts w:ascii="Arial" w:hAnsi="Arial"/>
          <w:sz w:val="22"/>
        </w:rPr>
        <w:t>Linearisation</w:t>
      </w:r>
      <w:proofErr w:type="spellEnd"/>
      <w:r>
        <w:rPr>
          <w:rFonts w:ascii="Arial" w:hAnsi="Arial"/>
          <w:sz w:val="22"/>
        </w:rPr>
        <w:t xml:space="preserve"> of Inelastic Seismic </w:t>
      </w:r>
      <w:proofErr w:type="spellStart"/>
      <w:r>
        <w:rPr>
          <w:rFonts w:ascii="Arial" w:hAnsi="Arial"/>
          <w:sz w:val="22"/>
        </w:rPr>
        <w:t>Torsional</w:t>
      </w:r>
      <w:proofErr w:type="spellEnd"/>
      <w:r>
        <w:rPr>
          <w:rFonts w:ascii="Arial" w:hAnsi="Arial"/>
          <w:sz w:val="22"/>
        </w:rPr>
        <w:t xml:space="preserve"> Response: Formulation and Case Studies. </w:t>
      </w:r>
      <w:r>
        <w:rPr>
          <w:rFonts w:ascii="Arial" w:hAnsi="Arial"/>
          <w:i/>
          <w:sz w:val="22"/>
        </w:rPr>
        <w:t>Engineering Structures</w:t>
      </w:r>
      <w:r>
        <w:rPr>
          <w:rFonts w:ascii="Arial" w:hAnsi="Arial"/>
          <w:sz w:val="22"/>
        </w:rPr>
        <w:t xml:space="preserve">, </w:t>
      </w:r>
      <w:r>
        <w:rPr>
          <w:rFonts w:ascii="Arial" w:hAnsi="Arial"/>
          <w:b/>
          <w:sz w:val="22"/>
        </w:rPr>
        <w:t>17</w:t>
      </w:r>
      <w:r>
        <w:rPr>
          <w:rFonts w:ascii="Arial" w:hAnsi="Arial"/>
          <w:sz w:val="22"/>
        </w:rPr>
        <w:t>, 494-504.</w:t>
      </w:r>
    </w:p>
    <w:p w:rsidR="00C63492" w:rsidRDefault="00C63492">
      <w:pPr>
        <w:numPr>
          <w:ilvl w:val="0"/>
          <w:numId w:val="10"/>
        </w:numPr>
        <w:ind w:left="0"/>
        <w:jc w:val="both"/>
        <w:rPr>
          <w:sz w:val="24"/>
          <w:szCs w:val="24"/>
        </w:rPr>
      </w:pP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w:t>
      </w:r>
      <w:proofErr w:type="spellStart"/>
      <w:r>
        <w:rPr>
          <w:rFonts w:ascii="Arial" w:hAnsi="Arial"/>
          <w:sz w:val="22"/>
        </w:rPr>
        <w:t>Margaris</w:t>
      </w:r>
      <w:proofErr w:type="spellEnd"/>
      <w:r>
        <w:rPr>
          <w:rFonts w:ascii="Arial" w:hAnsi="Arial"/>
          <w:sz w:val="22"/>
        </w:rPr>
        <w:t xml:space="preserve"> B.N. &amp; </w:t>
      </w:r>
      <w:proofErr w:type="spellStart"/>
      <w:smartTag w:uri="urn:schemas-microsoft-com:office:smarttags" w:element="place">
        <w:smartTag w:uri="urn:schemas-microsoft-com:office:smarttags" w:element="City">
          <w:r>
            <w:rPr>
              <w:rFonts w:ascii="Arial" w:hAnsi="Arial"/>
              <w:sz w:val="22"/>
            </w:rPr>
            <w:t>Klimis</w:t>
          </w:r>
        </w:smartTag>
        <w:proofErr w:type="spellEnd"/>
        <w:r>
          <w:rPr>
            <w:rFonts w:ascii="Arial" w:hAnsi="Arial"/>
            <w:sz w:val="22"/>
          </w:rPr>
          <w:t xml:space="preserve"> </w:t>
        </w:r>
        <w:smartTag w:uri="urn:schemas-microsoft-com:office:smarttags" w:element="State">
          <w:r>
            <w:rPr>
              <w:rFonts w:ascii="Arial" w:hAnsi="Arial"/>
              <w:sz w:val="22"/>
            </w:rPr>
            <w:t>N.S.</w:t>
          </w:r>
        </w:smartTag>
      </w:smartTag>
      <w:r>
        <w:rPr>
          <w:rFonts w:ascii="Arial" w:hAnsi="Arial"/>
          <w:sz w:val="22"/>
        </w:rPr>
        <w:t xml:space="preserve">, (1998). Duration and Energy Characteristics of Greek Strong Motion Records. </w:t>
      </w:r>
      <w:r>
        <w:rPr>
          <w:rFonts w:ascii="Arial" w:hAnsi="Arial"/>
          <w:i/>
          <w:sz w:val="22"/>
        </w:rPr>
        <w:t>Journal of Earthquake Engineering</w:t>
      </w:r>
      <w:r>
        <w:rPr>
          <w:rFonts w:ascii="Arial" w:hAnsi="Arial"/>
          <w:sz w:val="22"/>
        </w:rPr>
        <w:t xml:space="preserve">, </w:t>
      </w:r>
      <w:r>
        <w:rPr>
          <w:rFonts w:ascii="Arial" w:hAnsi="Arial"/>
          <w:b/>
          <w:sz w:val="22"/>
        </w:rPr>
        <w:t>2</w:t>
      </w:r>
      <w:r>
        <w:rPr>
          <w:rFonts w:ascii="Arial" w:hAnsi="Arial"/>
          <w:sz w:val="22"/>
        </w:rPr>
        <w:t>, 391-417</w:t>
      </w:r>
    </w:p>
    <w:p w:rsidR="00C63492" w:rsidRPr="00F62150" w:rsidRDefault="00C63492">
      <w:pPr>
        <w:numPr>
          <w:ilvl w:val="0"/>
          <w:numId w:val="10"/>
        </w:numPr>
        <w:ind w:left="0"/>
        <w:jc w:val="both"/>
        <w:rPr>
          <w:rFonts w:ascii="Arial" w:hAnsi="Arial" w:cs="Arial"/>
          <w:sz w:val="22"/>
          <w:szCs w:val="24"/>
          <w:lang w:val="el-GR"/>
        </w:rPr>
      </w:pPr>
      <w:proofErr w:type="spellStart"/>
      <w:r w:rsidRPr="00F62150">
        <w:rPr>
          <w:rFonts w:ascii="Arial" w:hAnsi="Arial" w:cs="Arial"/>
          <w:color w:val="000000"/>
          <w:sz w:val="22"/>
          <w:lang w:val="el-GR"/>
        </w:rPr>
        <w:t>Μάργαρης</w:t>
      </w:r>
      <w:proofErr w:type="spellEnd"/>
      <w:r w:rsidRPr="00F62150">
        <w:rPr>
          <w:rFonts w:ascii="Arial" w:hAnsi="Arial" w:cs="Arial"/>
          <w:color w:val="000000"/>
          <w:sz w:val="22"/>
          <w:lang w:val="el-GR"/>
        </w:rPr>
        <w:t xml:space="preserve"> Β., </w:t>
      </w:r>
      <w:proofErr w:type="spellStart"/>
      <w:r w:rsidRPr="00F62150">
        <w:rPr>
          <w:rFonts w:ascii="Arial" w:hAnsi="Arial" w:cs="Arial"/>
          <w:color w:val="000000"/>
          <w:sz w:val="22"/>
          <w:lang w:val="el-GR"/>
        </w:rPr>
        <w:t>Παπαζάχος</w:t>
      </w:r>
      <w:proofErr w:type="spellEnd"/>
      <w:r w:rsidRPr="00F62150">
        <w:rPr>
          <w:rFonts w:ascii="Arial" w:hAnsi="Arial" w:cs="Arial"/>
          <w:color w:val="000000"/>
          <w:sz w:val="22"/>
          <w:lang w:val="el-GR"/>
        </w:rPr>
        <w:t xml:space="preserve"> Κ., Παπαϊωάννου Χ.,</w:t>
      </w:r>
      <w:r w:rsidRPr="00F62150">
        <w:rPr>
          <w:rFonts w:ascii="Arial" w:hAnsi="Arial" w:cs="Arial"/>
          <w:b/>
          <w:bCs/>
          <w:color w:val="000000"/>
          <w:sz w:val="22"/>
          <w:lang w:val="el-GR"/>
        </w:rPr>
        <w:t xml:space="preserve"> </w:t>
      </w:r>
      <w:proofErr w:type="spellStart"/>
      <w:r w:rsidRPr="00F62150">
        <w:rPr>
          <w:rFonts w:ascii="Arial" w:hAnsi="Arial" w:cs="Arial"/>
          <w:b/>
          <w:bCs/>
          <w:color w:val="000000"/>
          <w:sz w:val="22"/>
          <w:lang w:val="el-GR"/>
        </w:rPr>
        <w:t>Κολιόπουλος</w:t>
      </w:r>
      <w:proofErr w:type="spellEnd"/>
      <w:r w:rsidRPr="00F62150">
        <w:rPr>
          <w:rFonts w:ascii="Arial" w:hAnsi="Arial" w:cs="Arial"/>
          <w:b/>
          <w:bCs/>
          <w:color w:val="000000"/>
          <w:sz w:val="22"/>
          <w:lang w:val="el-GR"/>
        </w:rPr>
        <w:t xml:space="preserve"> Π., </w:t>
      </w:r>
      <w:proofErr w:type="spellStart"/>
      <w:r w:rsidRPr="00F62150">
        <w:rPr>
          <w:rFonts w:ascii="Arial" w:hAnsi="Arial" w:cs="Arial"/>
          <w:color w:val="000000"/>
          <w:sz w:val="22"/>
          <w:lang w:val="el-GR"/>
        </w:rPr>
        <w:t>Λεκίδης</w:t>
      </w:r>
      <w:proofErr w:type="spellEnd"/>
      <w:r w:rsidRPr="00F62150">
        <w:rPr>
          <w:rFonts w:ascii="Arial" w:hAnsi="Arial" w:cs="Arial"/>
          <w:color w:val="000000"/>
          <w:sz w:val="22"/>
          <w:lang w:val="el-GR"/>
        </w:rPr>
        <w:t xml:space="preserve"> Β., (1998): </w:t>
      </w:r>
      <w:r w:rsidRPr="00F62150">
        <w:rPr>
          <w:rFonts w:ascii="Arial" w:hAnsi="Arial" w:cs="Arial"/>
          <w:i/>
          <w:iCs/>
          <w:color w:val="000000"/>
          <w:sz w:val="22"/>
          <w:lang w:val="el-GR"/>
        </w:rPr>
        <w:t>“Η ισχυρή εδαφική κίνηση και η συμπεριφορά των κατασκευών κατά το σφοδρό σεισμό (</w:t>
      </w:r>
      <w:r>
        <w:rPr>
          <w:rFonts w:ascii="Arial" w:hAnsi="Arial" w:cs="Arial"/>
          <w:i/>
          <w:iCs/>
          <w:color w:val="000000"/>
          <w:sz w:val="22"/>
        </w:rPr>
        <w:t>M</w:t>
      </w:r>
      <w:r>
        <w:rPr>
          <w:rFonts w:ascii="Arial" w:hAnsi="Arial" w:cs="Arial"/>
          <w:i/>
          <w:iCs/>
          <w:color w:val="000000"/>
          <w:sz w:val="22"/>
          <w:vertAlign w:val="subscript"/>
        </w:rPr>
        <w:t>W</w:t>
      </w:r>
      <w:r w:rsidRPr="00F62150">
        <w:rPr>
          <w:rFonts w:ascii="Arial" w:hAnsi="Arial" w:cs="Arial"/>
          <w:i/>
          <w:iCs/>
          <w:color w:val="000000"/>
          <w:sz w:val="22"/>
          <w:lang w:val="el-GR"/>
        </w:rPr>
        <w:t xml:space="preserve">=6.6) της Ζακύνθου στις 18 Νοεμβρίου </w:t>
      </w:r>
      <w:smartTag w:uri="urn:schemas-microsoft-com:office:smarttags" w:element="metricconverter">
        <w:smartTagPr>
          <w:attr w:name="ProductID" w:val="1997”"/>
        </w:smartTagPr>
        <w:r w:rsidRPr="00F62150">
          <w:rPr>
            <w:rFonts w:ascii="Arial" w:hAnsi="Arial" w:cs="Arial"/>
            <w:i/>
            <w:iCs/>
            <w:color w:val="000000"/>
            <w:sz w:val="22"/>
            <w:lang w:val="el-GR"/>
          </w:rPr>
          <w:t>1997”</w:t>
        </w:r>
      </w:smartTag>
      <w:r w:rsidRPr="00F62150">
        <w:rPr>
          <w:rFonts w:ascii="Arial" w:hAnsi="Arial" w:cs="Arial"/>
          <w:i/>
          <w:iCs/>
          <w:color w:val="000000"/>
          <w:sz w:val="22"/>
          <w:lang w:val="el-GR"/>
        </w:rPr>
        <w:t>,</w:t>
      </w:r>
      <w:r w:rsidRPr="00F62150">
        <w:rPr>
          <w:rFonts w:ascii="Arial" w:hAnsi="Arial" w:cs="Arial"/>
          <w:color w:val="000000"/>
          <w:sz w:val="22"/>
          <w:lang w:val="el-GR"/>
        </w:rPr>
        <w:t xml:space="preserve"> Ενημερωτικό Δελτίο ΤΕΕ, Τεύχος 16/3/98, σελ. 72-77.</w:t>
      </w:r>
    </w:p>
    <w:p w:rsidR="00C63492" w:rsidRDefault="00C63492">
      <w:pPr>
        <w:numPr>
          <w:ilvl w:val="0"/>
          <w:numId w:val="10"/>
        </w:numPr>
        <w:ind w:left="0"/>
        <w:jc w:val="both"/>
        <w:rPr>
          <w:rFonts w:ascii="Arial" w:hAnsi="Arial"/>
          <w:sz w:val="22"/>
        </w:rPr>
      </w:pPr>
      <w:proofErr w:type="spellStart"/>
      <w:smartTag w:uri="urn:schemas-microsoft-com:office:smarttags" w:element="place">
        <w:smartTag w:uri="urn:schemas-microsoft-com:office:smarttags" w:element="City">
          <w:r>
            <w:rPr>
              <w:rFonts w:ascii="Arial" w:hAnsi="Arial"/>
              <w:sz w:val="22"/>
            </w:rPr>
            <w:t>Klimis</w:t>
          </w:r>
        </w:smartTag>
        <w:proofErr w:type="spellEnd"/>
        <w:r>
          <w:rPr>
            <w:rFonts w:ascii="Arial" w:hAnsi="Arial"/>
            <w:sz w:val="22"/>
          </w:rPr>
          <w:t xml:space="preserve"> </w:t>
        </w:r>
        <w:smartTag w:uri="urn:schemas-microsoft-com:office:smarttags" w:element="State">
          <w:r>
            <w:rPr>
              <w:rFonts w:ascii="Arial" w:hAnsi="Arial"/>
              <w:sz w:val="22"/>
            </w:rPr>
            <w:t>N.S.</w:t>
          </w:r>
        </w:smartTag>
      </w:smartTag>
      <w:r>
        <w:rPr>
          <w:rFonts w:ascii="Arial" w:hAnsi="Arial"/>
          <w:sz w:val="22"/>
        </w:rPr>
        <w:t xml:space="preserve">, </w:t>
      </w:r>
      <w:proofErr w:type="spellStart"/>
      <w:r>
        <w:rPr>
          <w:rFonts w:ascii="Arial" w:hAnsi="Arial"/>
          <w:sz w:val="22"/>
        </w:rPr>
        <w:t>Margaris</w:t>
      </w:r>
      <w:proofErr w:type="spellEnd"/>
      <w:r>
        <w:rPr>
          <w:rFonts w:ascii="Arial" w:hAnsi="Arial"/>
          <w:sz w:val="22"/>
        </w:rPr>
        <w:t xml:space="preserve"> B.N. &amp; </w:t>
      </w: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(1999). Site Dependent Amplification Functions and response Spectra in </w:t>
      </w:r>
      <w:smartTag w:uri="urn:schemas-microsoft-com:office:smarttags" w:element="country-region">
        <w:smartTag w:uri="urn:schemas-microsoft-com:office:smarttags" w:element="place">
          <w:r>
            <w:rPr>
              <w:rFonts w:ascii="Arial" w:hAnsi="Arial"/>
              <w:sz w:val="22"/>
            </w:rPr>
            <w:t>Greece</w:t>
          </w:r>
        </w:smartTag>
      </w:smartTag>
      <w:r>
        <w:rPr>
          <w:rFonts w:ascii="Arial" w:hAnsi="Arial"/>
          <w:sz w:val="22"/>
        </w:rPr>
        <w:t xml:space="preserve">. </w:t>
      </w:r>
      <w:r>
        <w:rPr>
          <w:rFonts w:ascii="Arial" w:hAnsi="Arial"/>
          <w:i/>
          <w:sz w:val="22"/>
        </w:rPr>
        <w:t>Journal of Earthquake Engineering</w:t>
      </w:r>
      <w:r>
        <w:rPr>
          <w:rFonts w:ascii="Arial" w:hAnsi="Arial"/>
          <w:sz w:val="22"/>
        </w:rPr>
        <w:t xml:space="preserve">, </w:t>
      </w:r>
      <w:r>
        <w:rPr>
          <w:rFonts w:ascii="Arial" w:hAnsi="Arial"/>
          <w:b/>
          <w:sz w:val="22"/>
        </w:rPr>
        <w:t>3</w:t>
      </w:r>
      <w:r>
        <w:rPr>
          <w:rFonts w:ascii="Arial" w:hAnsi="Arial"/>
          <w:sz w:val="22"/>
        </w:rPr>
        <w:t>, 237-270</w:t>
      </w:r>
    </w:p>
    <w:p w:rsidR="00C63492" w:rsidRPr="000D1E19" w:rsidRDefault="00C63492">
      <w:pPr>
        <w:numPr>
          <w:ilvl w:val="0"/>
          <w:numId w:val="10"/>
        </w:numPr>
        <w:ind w:left="0"/>
        <w:jc w:val="both"/>
        <w:rPr>
          <w:rFonts w:ascii="Arial" w:hAnsi="Arial"/>
          <w:sz w:val="22"/>
          <w:lang w:val="el-GR"/>
        </w:rPr>
      </w:pPr>
      <w:proofErr w:type="spellStart"/>
      <w:r>
        <w:rPr>
          <w:rFonts w:ascii="Arial" w:hAnsi="Arial"/>
          <w:sz w:val="22"/>
        </w:rPr>
        <w:lastRenderedPageBreak/>
        <w:t>Koutrakis</w:t>
      </w:r>
      <w:proofErr w:type="spellEnd"/>
      <w:r>
        <w:rPr>
          <w:rFonts w:ascii="Arial" w:hAnsi="Arial"/>
          <w:sz w:val="22"/>
        </w:rPr>
        <w:t xml:space="preserve"> S.I., </w:t>
      </w: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w:t>
      </w:r>
      <w:proofErr w:type="spellStart"/>
      <w:r>
        <w:rPr>
          <w:rFonts w:ascii="Arial" w:hAnsi="Arial"/>
          <w:sz w:val="22"/>
        </w:rPr>
        <w:t>Karakaisis</w:t>
      </w:r>
      <w:proofErr w:type="spellEnd"/>
      <w:r>
        <w:rPr>
          <w:rFonts w:ascii="Arial" w:hAnsi="Arial"/>
          <w:sz w:val="22"/>
        </w:rPr>
        <w:t xml:space="preserve"> G.F, </w:t>
      </w:r>
      <w:proofErr w:type="spellStart"/>
      <w:r>
        <w:rPr>
          <w:rFonts w:ascii="Arial" w:hAnsi="Arial"/>
          <w:sz w:val="22"/>
        </w:rPr>
        <w:t>Margaris</w:t>
      </w:r>
      <w:proofErr w:type="spellEnd"/>
      <w:r>
        <w:rPr>
          <w:rFonts w:ascii="Arial" w:hAnsi="Arial"/>
          <w:sz w:val="22"/>
        </w:rPr>
        <w:t xml:space="preserve"> B.N and </w:t>
      </w:r>
      <w:proofErr w:type="spellStart"/>
      <w:r>
        <w:rPr>
          <w:rFonts w:ascii="Arial" w:hAnsi="Arial"/>
          <w:sz w:val="22"/>
        </w:rPr>
        <w:t>Hatzidimitriou</w:t>
      </w:r>
      <w:proofErr w:type="spellEnd"/>
      <w:r>
        <w:rPr>
          <w:rFonts w:ascii="Arial" w:hAnsi="Arial"/>
          <w:sz w:val="22"/>
        </w:rPr>
        <w:t xml:space="preserve"> P.M., (2002). Seismic Hazard in </w:t>
      </w:r>
      <w:smartTag w:uri="urn:schemas-microsoft-com:office:smarttags" w:element="country-region">
        <w:smartTag w:uri="urn:schemas-microsoft-com:office:smarttags" w:element="place">
          <w:r>
            <w:rPr>
              <w:rFonts w:ascii="Arial" w:hAnsi="Arial"/>
              <w:sz w:val="22"/>
            </w:rPr>
            <w:t>Greece</w:t>
          </w:r>
        </w:smartTag>
      </w:smartTag>
      <w:r>
        <w:rPr>
          <w:rFonts w:ascii="Arial" w:hAnsi="Arial"/>
          <w:sz w:val="22"/>
        </w:rPr>
        <w:t xml:space="preserve"> based on Different Strong Ground Motion Parameters. </w:t>
      </w:r>
      <w:r>
        <w:rPr>
          <w:rFonts w:ascii="Arial" w:hAnsi="Arial"/>
          <w:i/>
          <w:sz w:val="22"/>
        </w:rPr>
        <w:t>Journal of Earthquake Engineering</w:t>
      </w:r>
      <w:r>
        <w:rPr>
          <w:rFonts w:ascii="Arial" w:hAnsi="Arial"/>
          <w:sz w:val="22"/>
        </w:rPr>
        <w:t xml:space="preserve">, </w:t>
      </w:r>
      <w:r>
        <w:rPr>
          <w:rFonts w:ascii="Arial" w:hAnsi="Arial"/>
          <w:b/>
          <w:bCs/>
          <w:sz w:val="22"/>
        </w:rPr>
        <w:t>6</w:t>
      </w:r>
      <w:r>
        <w:rPr>
          <w:rFonts w:ascii="Arial" w:hAnsi="Arial"/>
          <w:sz w:val="22"/>
        </w:rPr>
        <w:t>, 75-109.</w:t>
      </w:r>
    </w:p>
    <w:p w:rsidR="000D1E19" w:rsidRPr="000D1E19" w:rsidRDefault="000D1E19">
      <w:pPr>
        <w:numPr>
          <w:ilvl w:val="0"/>
          <w:numId w:val="10"/>
        </w:numPr>
        <w:ind w:left="0"/>
        <w:jc w:val="both"/>
        <w:rPr>
          <w:rFonts w:ascii="Arial" w:hAnsi="Arial"/>
          <w:sz w:val="22"/>
          <w:lang w:val="en-GB"/>
        </w:rPr>
      </w:pPr>
      <w:proofErr w:type="spellStart"/>
      <w:r w:rsidRPr="00145B36">
        <w:rPr>
          <w:rFonts w:ascii="Arial" w:hAnsi="Arial" w:cs="Arial"/>
          <w:b/>
          <w:sz w:val="22"/>
          <w:lang w:val="en-GB"/>
        </w:rPr>
        <w:t>Koliopoulos</w:t>
      </w:r>
      <w:proofErr w:type="spellEnd"/>
      <w:r w:rsidRPr="00145B36">
        <w:rPr>
          <w:rFonts w:ascii="Arial" w:hAnsi="Arial" w:cs="Arial"/>
          <w:b/>
          <w:sz w:val="22"/>
          <w:lang w:val="en-GB"/>
        </w:rPr>
        <w:t xml:space="preserve"> P.K.</w:t>
      </w:r>
      <w:r w:rsidRPr="00145B36">
        <w:rPr>
          <w:rFonts w:ascii="Arial" w:hAnsi="Arial" w:cs="Arial"/>
          <w:sz w:val="22"/>
          <w:lang w:val="en-GB"/>
        </w:rPr>
        <w:t xml:space="preserve">, (2014). Damage potential prediction of Greek earthquakes based on spectral sustainability measures derived from 3-D displacement response spectra: Part – </w:t>
      </w:r>
      <w:smartTag w:uri="urn:schemas-microsoft-com:office:smarttags" w:element="place">
        <w:r w:rsidRPr="00145B36">
          <w:rPr>
            <w:rFonts w:ascii="Arial" w:hAnsi="Arial" w:cs="Arial"/>
            <w:sz w:val="22"/>
            <w:lang w:val="en-GB"/>
          </w:rPr>
          <w:t>I.</w:t>
        </w:r>
      </w:smartTag>
      <w:r w:rsidRPr="00145B36">
        <w:rPr>
          <w:rFonts w:ascii="Arial" w:hAnsi="Arial" w:cs="Arial"/>
          <w:sz w:val="22"/>
          <w:lang w:val="en-GB"/>
        </w:rPr>
        <w:t xml:space="preserve"> </w:t>
      </w:r>
      <w:r w:rsidRPr="00145B36">
        <w:rPr>
          <w:rFonts w:ascii="Arial" w:hAnsi="Arial" w:cs="Arial"/>
          <w:i/>
          <w:sz w:val="22"/>
          <w:lang w:val="el-GR"/>
        </w:rPr>
        <w:t>Τ</w:t>
      </w:r>
      <w:r w:rsidRPr="00145B36">
        <w:rPr>
          <w:rFonts w:ascii="Arial" w:hAnsi="Arial" w:cs="Arial"/>
          <w:i/>
          <w:sz w:val="22"/>
          <w:lang w:val="en-GB"/>
        </w:rPr>
        <w:t>he Open Construction and Building Technology Journal</w:t>
      </w:r>
      <w:r w:rsidRPr="00145B36">
        <w:rPr>
          <w:rFonts w:ascii="Arial" w:hAnsi="Arial" w:cs="Arial"/>
          <w:sz w:val="22"/>
          <w:lang w:val="en-GB"/>
        </w:rPr>
        <w:t xml:space="preserve">, Bentham Science Publishers Ltd., </w:t>
      </w:r>
      <w:r w:rsidRPr="00145B36">
        <w:rPr>
          <w:rFonts w:ascii="Arial" w:hAnsi="Arial" w:cs="Arial"/>
          <w:b/>
          <w:bCs/>
          <w:sz w:val="22"/>
          <w:lang w:val="en-GB"/>
        </w:rPr>
        <w:t>8</w:t>
      </w:r>
      <w:r>
        <w:rPr>
          <w:rFonts w:ascii="Arial" w:hAnsi="Arial" w:cs="Arial"/>
          <w:sz w:val="22"/>
        </w:rPr>
        <w:t xml:space="preserve">, </w:t>
      </w:r>
      <w:r w:rsidRPr="00145B36">
        <w:rPr>
          <w:rFonts w:ascii="Arial" w:hAnsi="Arial" w:cs="Arial"/>
          <w:sz w:val="22"/>
          <w:lang w:val="en-GB"/>
        </w:rPr>
        <w:t>34</w:t>
      </w:r>
      <w:r>
        <w:rPr>
          <w:rFonts w:ascii="Arial" w:hAnsi="Arial" w:cs="Arial"/>
          <w:sz w:val="22"/>
        </w:rPr>
        <w:t>-</w:t>
      </w:r>
      <w:r w:rsidRPr="00145B36">
        <w:rPr>
          <w:rFonts w:ascii="Arial" w:hAnsi="Arial" w:cs="Arial"/>
          <w:sz w:val="22"/>
          <w:lang w:val="en-GB"/>
        </w:rPr>
        <w:t>45.</w:t>
      </w:r>
    </w:p>
    <w:p w:rsidR="00C63492" w:rsidRPr="000D1E19" w:rsidRDefault="00C63492">
      <w:pPr>
        <w:jc w:val="both"/>
        <w:rPr>
          <w:rFonts w:ascii="Arial" w:hAnsi="Arial"/>
          <w:sz w:val="22"/>
          <w:lang w:val="en-GB"/>
        </w:rPr>
      </w:pPr>
    </w:p>
    <w:p w:rsidR="00C63492" w:rsidRPr="000D1E19" w:rsidRDefault="00C63492">
      <w:pPr>
        <w:jc w:val="both"/>
        <w:rPr>
          <w:rFonts w:ascii="Arial" w:hAnsi="Arial"/>
          <w:sz w:val="22"/>
          <w:lang w:val="en-GB"/>
        </w:rPr>
      </w:pPr>
    </w:p>
    <w:p w:rsidR="00C63492" w:rsidRDefault="00C63492">
      <w:pPr>
        <w:jc w:val="both"/>
        <w:rPr>
          <w:rFonts w:ascii="Arial" w:hAnsi="Arial"/>
          <w:sz w:val="22"/>
          <w:lang w:val="el-GR"/>
        </w:rPr>
      </w:pPr>
      <w:r>
        <w:rPr>
          <w:rFonts w:ascii="Arial" w:hAnsi="Arial"/>
          <w:sz w:val="22"/>
          <w:lang w:val="el-GR"/>
        </w:rPr>
        <w:t>Δ. ΑΡΘΡΑ ΣΕ ΠΡΑΚΤΙΚΑ ΣΥΝΕΔΡΙΩΝ</w:t>
      </w:r>
    </w:p>
    <w:p w:rsidR="00C63492" w:rsidRDefault="00C63492">
      <w:pPr>
        <w:numPr>
          <w:ilvl w:val="0"/>
          <w:numId w:val="12"/>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 </w:t>
      </w:r>
      <w:r>
        <w:rPr>
          <w:rFonts w:ascii="Arial" w:hAnsi="Arial"/>
          <w:sz w:val="22"/>
        </w:rPr>
        <w:t xml:space="preserve">&amp; </w:t>
      </w:r>
      <w:proofErr w:type="spellStart"/>
      <w:r>
        <w:rPr>
          <w:rFonts w:ascii="Arial" w:hAnsi="Arial"/>
          <w:sz w:val="22"/>
        </w:rPr>
        <w:t>Yarimer</w:t>
      </w:r>
      <w:proofErr w:type="spellEnd"/>
      <w:r>
        <w:rPr>
          <w:rFonts w:ascii="Arial" w:hAnsi="Arial"/>
          <w:sz w:val="22"/>
        </w:rPr>
        <w:t xml:space="preserve"> E. (1990). Prediction of Dynamical Response Statistics for Multi-degree of Freedom Fixed Structure under Non-Gaussian Random Loading, </w:t>
      </w:r>
      <w:r>
        <w:rPr>
          <w:rFonts w:ascii="Arial" w:hAnsi="Arial"/>
          <w:i/>
          <w:sz w:val="22"/>
        </w:rPr>
        <w:t>Proc. 1st European Offshore Mechanics Symposium</w:t>
      </w:r>
      <w:r>
        <w:rPr>
          <w:rFonts w:ascii="Arial" w:hAnsi="Arial"/>
          <w:sz w:val="22"/>
        </w:rPr>
        <w:t xml:space="preserve">, 20-22 August 1990, Trondheim. The International Society of Offshore &amp; Polar Engineers, </w:t>
      </w:r>
      <w:r>
        <w:rPr>
          <w:rFonts w:ascii="Arial" w:hAnsi="Arial"/>
          <w:b/>
          <w:sz w:val="22"/>
        </w:rPr>
        <w:t>1</w:t>
      </w:r>
      <w:r>
        <w:rPr>
          <w:rFonts w:ascii="Arial" w:hAnsi="Arial"/>
          <w:sz w:val="22"/>
        </w:rPr>
        <w:t>, 121-133.</w:t>
      </w:r>
    </w:p>
    <w:p w:rsidR="00C63492" w:rsidRDefault="00C63492">
      <w:pPr>
        <w:numPr>
          <w:ilvl w:val="0"/>
          <w:numId w:val="12"/>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Bishop S.R. &amp; </w:t>
      </w:r>
      <w:proofErr w:type="spellStart"/>
      <w:r>
        <w:rPr>
          <w:rFonts w:ascii="Arial" w:hAnsi="Arial"/>
          <w:sz w:val="22"/>
        </w:rPr>
        <w:t>Stefanou</w:t>
      </w:r>
      <w:proofErr w:type="spellEnd"/>
      <w:r>
        <w:rPr>
          <w:rFonts w:ascii="Arial" w:hAnsi="Arial"/>
          <w:sz w:val="22"/>
        </w:rPr>
        <w:t xml:space="preserve"> G.D. (1991). Response Statistics of Nonlinear Systems under Variations of Excitation Bandwidth. </w:t>
      </w:r>
      <w:r>
        <w:rPr>
          <w:rFonts w:ascii="Arial" w:hAnsi="Arial"/>
          <w:i/>
          <w:sz w:val="22"/>
        </w:rPr>
        <w:t>Computational Stochastic Mechanics</w:t>
      </w:r>
      <w:r>
        <w:rPr>
          <w:rFonts w:ascii="Arial" w:hAnsi="Arial"/>
          <w:sz w:val="22"/>
        </w:rPr>
        <w:t xml:space="preserve"> (eds. </w:t>
      </w:r>
      <w:proofErr w:type="spellStart"/>
      <w:r>
        <w:rPr>
          <w:rFonts w:ascii="Arial" w:hAnsi="Arial"/>
          <w:sz w:val="22"/>
        </w:rPr>
        <w:t>P.D.Spanos</w:t>
      </w:r>
      <w:proofErr w:type="spellEnd"/>
      <w:r>
        <w:rPr>
          <w:rFonts w:ascii="Arial" w:hAnsi="Arial"/>
          <w:sz w:val="22"/>
        </w:rPr>
        <w:t xml:space="preserve"> &amp; </w:t>
      </w:r>
      <w:proofErr w:type="spellStart"/>
      <w:r>
        <w:rPr>
          <w:rFonts w:ascii="Arial" w:hAnsi="Arial"/>
          <w:sz w:val="22"/>
        </w:rPr>
        <w:t>C.A.Brebbia</w:t>
      </w:r>
      <w:proofErr w:type="spellEnd"/>
      <w:r>
        <w:rPr>
          <w:rFonts w:ascii="Arial" w:hAnsi="Arial"/>
          <w:sz w:val="22"/>
        </w:rPr>
        <w:t xml:space="preserve">), </w:t>
      </w:r>
      <w:smartTag w:uri="urn:schemas-microsoft-com:office:smarttags" w:element="place">
        <w:smartTag w:uri="urn:schemas-microsoft-com:office:smarttags" w:element="City">
          <w:r>
            <w:rPr>
              <w:rFonts w:ascii="Arial" w:hAnsi="Arial"/>
              <w:sz w:val="22"/>
            </w:rPr>
            <w:t>Elsevier</w:t>
          </w:r>
        </w:smartTag>
        <w:r>
          <w:rPr>
            <w:rFonts w:ascii="Arial" w:hAnsi="Arial"/>
            <w:sz w:val="22"/>
          </w:rPr>
          <w:t xml:space="preserve">, </w:t>
        </w:r>
        <w:smartTag w:uri="urn:schemas-microsoft-com:office:smarttags" w:element="State">
          <w:r>
            <w:rPr>
              <w:rFonts w:ascii="Arial" w:hAnsi="Arial"/>
              <w:sz w:val="22"/>
            </w:rPr>
            <w:t>New York</w:t>
          </w:r>
        </w:smartTag>
      </w:smartTag>
      <w:r>
        <w:rPr>
          <w:rFonts w:ascii="Arial" w:hAnsi="Arial"/>
          <w:sz w:val="22"/>
        </w:rPr>
        <w:t xml:space="preserve">, </w:t>
      </w:r>
      <w:r>
        <w:rPr>
          <w:rFonts w:ascii="Arial" w:hAnsi="Arial"/>
          <w:b/>
          <w:sz w:val="22"/>
        </w:rPr>
        <w:t>1</w:t>
      </w:r>
      <w:r>
        <w:rPr>
          <w:rFonts w:ascii="Arial" w:hAnsi="Arial"/>
          <w:sz w:val="22"/>
        </w:rPr>
        <w:t>, 335-348.</w:t>
      </w:r>
    </w:p>
    <w:p w:rsidR="00C63492" w:rsidRDefault="00C63492">
      <w:pPr>
        <w:numPr>
          <w:ilvl w:val="0"/>
          <w:numId w:val="12"/>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&amp; Bishop S.R. (1991). Sensitivity of Multiple Responses in Nonlinear Systems subjected to Random Excitation. </w:t>
      </w:r>
      <w:r>
        <w:rPr>
          <w:rFonts w:ascii="Arial" w:hAnsi="Arial"/>
          <w:i/>
          <w:sz w:val="22"/>
        </w:rPr>
        <w:t>Computational Mechanics ‘91</w:t>
      </w:r>
      <w:r>
        <w:rPr>
          <w:rFonts w:ascii="Arial" w:hAnsi="Arial"/>
          <w:sz w:val="22"/>
        </w:rPr>
        <w:t xml:space="preserve">, (eds. </w:t>
      </w:r>
      <w:proofErr w:type="spellStart"/>
      <w:r>
        <w:rPr>
          <w:rFonts w:ascii="Arial" w:hAnsi="Arial"/>
          <w:sz w:val="22"/>
        </w:rPr>
        <w:t>S.N.Atluri</w:t>
      </w:r>
      <w:proofErr w:type="spellEnd"/>
      <w:r>
        <w:rPr>
          <w:rFonts w:ascii="Arial" w:hAnsi="Arial"/>
          <w:sz w:val="22"/>
        </w:rPr>
        <w:t xml:space="preserve">, </w:t>
      </w:r>
      <w:proofErr w:type="spellStart"/>
      <w:r>
        <w:rPr>
          <w:rFonts w:ascii="Arial" w:hAnsi="Arial"/>
          <w:sz w:val="22"/>
        </w:rPr>
        <w:t>D.E.Beskos</w:t>
      </w:r>
      <w:proofErr w:type="spellEnd"/>
      <w:r>
        <w:rPr>
          <w:rFonts w:ascii="Arial" w:hAnsi="Arial"/>
          <w:sz w:val="22"/>
        </w:rPr>
        <w:t xml:space="preserve">, </w:t>
      </w:r>
      <w:proofErr w:type="spellStart"/>
      <w:r>
        <w:rPr>
          <w:rFonts w:ascii="Arial" w:hAnsi="Arial"/>
          <w:sz w:val="22"/>
        </w:rPr>
        <w:t>R.Jones</w:t>
      </w:r>
      <w:proofErr w:type="spellEnd"/>
      <w:r>
        <w:rPr>
          <w:rFonts w:ascii="Arial" w:hAnsi="Arial"/>
          <w:sz w:val="22"/>
        </w:rPr>
        <w:t xml:space="preserve"> &amp; </w:t>
      </w:r>
      <w:proofErr w:type="spellStart"/>
      <w:r>
        <w:rPr>
          <w:rFonts w:ascii="Arial" w:hAnsi="Arial"/>
          <w:sz w:val="22"/>
        </w:rPr>
        <w:t>G.Yagawa</w:t>
      </w:r>
      <w:proofErr w:type="spellEnd"/>
      <w:r>
        <w:rPr>
          <w:rFonts w:ascii="Arial" w:hAnsi="Arial"/>
          <w:sz w:val="22"/>
        </w:rPr>
        <w:t xml:space="preserve">), ICES publications, </w:t>
      </w:r>
      <w:smartTag w:uri="urn:schemas-microsoft-com:office:smarttags" w:element="City">
        <w:smartTag w:uri="urn:schemas-microsoft-com:office:smarttags" w:element="place">
          <w:r>
            <w:rPr>
              <w:rFonts w:ascii="Arial" w:hAnsi="Arial"/>
              <w:sz w:val="22"/>
            </w:rPr>
            <w:t>Atlanta</w:t>
          </w:r>
        </w:smartTag>
      </w:smartTag>
      <w:r>
        <w:rPr>
          <w:rFonts w:ascii="Arial" w:hAnsi="Arial"/>
          <w:sz w:val="22"/>
        </w:rPr>
        <w:t xml:space="preserve">, </w:t>
      </w:r>
      <w:r>
        <w:rPr>
          <w:rFonts w:ascii="Arial" w:hAnsi="Arial"/>
          <w:b/>
          <w:sz w:val="22"/>
        </w:rPr>
        <w:t>1</w:t>
      </w:r>
      <w:r>
        <w:rPr>
          <w:rFonts w:ascii="Arial" w:hAnsi="Arial"/>
          <w:sz w:val="22"/>
        </w:rPr>
        <w:t>, 529-532.</w:t>
      </w:r>
    </w:p>
    <w:p w:rsidR="00C63492" w:rsidRDefault="00C63492">
      <w:pPr>
        <w:numPr>
          <w:ilvl w:val="0"/>
          <w:numId w:val="12"/>
        </w:numPr>
        <w:ind w:left="0"/>
        <w:jc w:val="both"/>
        <w:rPr>
          <w:rFonts w:ascii="Arial" w:hAnsi="Arial"/>
          <w:sz w:val="22"/>
        </w:rPr>
      </w:pPr>
      <w:proofErr w:type="spellStart"/>
      <w:r>
        <w:rPr>
          <w:rFonts w:ascii="Arial" w:hAnsi="Arial"/>
          <w:sz w:val="22"/>
        </w:rPr>
        <w:t>Stefanou</w:t>
      </w:r>
      <w:proofErr w:type="spellEnd"/>
      <w:r>
        <w:rPr>
          <w:rFonts w:ascii="Arial" w:hAnsi="Arial"/>
          <w:sz w:val="22"/>
        </w:rPr>
        <w:t xml:space="preserve"> G.D., </w:t>
      </w:r>
      <w:proofErr w:type="spellStart"/>
      <w:r>
        <w:rPr>
          <w:rFonts w:ascii="Arial" w:hAnsi="Arial"/>
          <w:sz w:val="22"/>
        </w:rPr>
        <w:t>Moosavi</w:t>
      </w:r>
      <w:proofErr w:type="spellEnd"/>
      <w:r>
        <w:rPr>
          <w:rFonts w:ascii="Arial" w:hAnsi="Arial"/>
          <w:sz w:val="22"/>
        </w:rPr>
        <w:t xml:space="preserve"> E., Bishop S.R. &amp; </w:t>
      </w: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(1991). Dynamic Analysis Approach of Nonlinear Structures by </w:t>
      </w:r>
      <w:proofErr w:type="spellStart"/>
      <w:r>
        <w:rPr>
          <w:rFonts w:ascii="Arial" w:hAnsi="Arial"/>
          <w:sz w:val="22"/>
        </w:rPr>
        <w:t>Minimising</w:t>
      </w:r>
      <w:proofErr w:type="spellEnd"/>
      <w:r>
        <w:rPr>
          <w:rFonts w:ascii="Arial" w:hAnsi="Arial"/>
          <w:sz w:val="22"/>
        </w:rPr>
        <w:t xml:space="preserve"> the Total Potential Dynamic Work. </w:t>
      </w:r>
      <w:r>
        <w:rPr>
          <w:rFonts w:ascii="Arial" w:hAnsi="Arial"/>
          <w:i/>
          <w:sz w:val="22"/>
        </w:rPr>
        <w:t>11th International Conference of Structural Mechanics in Reactor Technology</w:t>
      </w:r>
      <w:r>
        <w:rPr>
          <w:rFonts w:ascii="Arial" w:hAnsi="Arial"/>
          <w:sz w:val="22"/>
        </w:rPr>
        <w:t xml:space="preserve">, 18-23 August 1991, </w:t>
      </w:r>
      <w:smartTag w:uri="urn:schemas-microsoft-com:office:smarttags" w:element="City">
        <w:smartTag w:uri="urn:schemas-microsoft-com:office:smarttags" w:element="place">
          <w:r>
            <w:rPr>
              <w:rFonts w:ascii="Arial" w:hAnsi="Arial"/>
              <w:sz w:val="22"/>
            </w:rPr>
            <w:t>Tokyo</w:t>
          </w:r>
        </w:smartTag>
      </w:smartTag>
      <w:r>
        <w:rPr>
          <w:rFonts w:ascii="Arial" w:hAnsi="Arial"/>
          <w:sz w:val="22"/>
        </w:rPr>
        <w:t xml:space="preserve">, </w:t>
      </w:r>
      <w:r>
        <w:rPr>
          <w:rFonts w:ascii="Arial" w:hAnsi="Arial"/>
          <w:b/>
          <w:sz w:val="22"/>
        </w:rPr>
        <w:t>1</w:t>
      </w:r>
      <w:r>
        <w:rPr>
          <w:rFonts w:ascii="Arial" w:hAnsi="Arial"/>
          <w:sz w:val="22"/>
        </w:rPr>
        <w:t>, 91-96.</w:t>
      </w:r>
    </w:p>
    <w:p w:rsidR="00C63492" w:rsidRDefault="00C63492">
      <w:pPr>
        <w:numPr>
          <w:ilvl w:val="0"/>
          <w:numId w:val="12"/>
        </w:numPr>
        <w:ind w:left="0"/>
        <w:jc w:val="both"/>
        <w:rPr>
          <w:rFonts w:ascii="Arial" w:hAnsi="Arial"/>
          <w:sz w:val="22"/>
          <w:lang w:val="el-GR"/>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Nichol E.A. &amp; </w:t>
      </w:r>
      <w:proofErr w:type="spellStart"/>
      <w:r>
        <w:rPr>
          <w:rFonts w:ascii="Arial" w:hAnsi="Arial"/>
          <w:sz w:val="22"/>
        </w:rPr>
        <w:t>Stefanou</w:t>
      </w:r>
      <w:proofErr w:type="spellEnd"/>
      <w:r>
        <w:rPr>
          <w:rFonts w:ascii="Arial" w:hAnsi="Arial"/>
          <w:sz w:val="22"/>
        </w:rPr>
        <w:t xml:space="preserve"> G.D. (1992). </w:t>
      </w:r>
      <w:r>
        <w:rPr>
          <w:rFonts w:ascii="Arial" w:hAnsi="Arial"/>
          <w:sz w:val="22"/>
          <w:lang w:val="el-GR"/>
        </w:rPr>
        <w:t xml:space="preserve">Συγκριτική Μελέτη Ισοδύναμων Τεχνασμάτων </w:t>
      </w:r>
      <w:proofErr w:type="spellStart"/>
      <w:r>
        <w:rPr>
          <w:rFonts w:ascii="Arial" w:hAnsi="Arial"/>
          <w:sz w:val="22"/>
          <w:lang w:val="el-GR"/>
        </w:rPr>
        <w:t>Γραμμικοποίησης</w:t>
      </w:r>
      <w:proofErr w:type="spellEnd"/>
      <w:r>
        <w:rPr>
          <w:rFonts w:ascii="Arial" w:hAnsi="Arial"/>
          <w:sz w:val="22"/>
          <w:lang w:val="el-GR"/>
        </w:rPr>
        <w:t xml:space="preserve"> για Ανελαστικό Αντισεισμικό Σχεδιασμό. </w:t>
      </w:r>
      <w:r>
        <w:rPr>
          <w:rFonts w:ascii="Arial" w:hAnsi="Arial"/>
          <w:i/>
          <w:sz w:val="22"/>
          <w:lang w:val="el-GR"/>
        </w:rPr>
        <w:t>1</w:t>
      </w:r>
      <w:r>
        <w:rPr>
          <w:rFonts w:ascii="Arial" w:hAnsi="Arial"/>
          <w:i/>
          <w:sz w:val="22"/>
          <w:vertAlign w:val="superscript"/>
          <w:lang w:val="el-GR"/>
        </w:rPr>
        <w:t>ο</w:t>
      </w:r>
      <w:r>
        <w:rPr>
          <w:rFonts w:ascii="Arial" w:hAnsi="Arial"/>
          <w:i/>
          <w:sz w:val="22"/>
          <w:lang w:val="el-GR"/>
        </w:rPr>
        <w:t xml:space="preserve"> Ελληνικό Συνέδριο Αντισεισμικής Μηχανικής και Τεχνικής Σεισμολογίας</w:t>
      </w:r>
      <w:r>
        <w:rPr>
          <w:rFonts w:ascii="Arial" w:hAnsi="Arial"/>
          <w:sz w:val="22"/>
          <w:lang w:val="el-GR"/>
        </w:rPr>
        <w:t xml:space="preserve">, 6-8 </w:t>
      </w:r>
      <w:proofErr w:type="spellStart"/>
      <w:r>
        <w:rPr>
          <w:rFonts w:ascii="Arial" w:hAnsi="Arial"/>
          <w:sz w:val="22"/>
          <w:lang w:val="el-GR"/>
        </w:rPr>
        <w:t>Μαίου</w:t>
      </w:r>
      <w:proofErr w:type="spellEnd"/>
      <w:r>
        <w:rPr>
          <w:rFonts w:ascii="Arial" w:hAnsi="Arial"/>
          <w:sz w:val="22"/>
          <w:lang w:val="el-GR"/>
        </w:rPr>
        <w:t xml:space="preserve"> 1992, </w:t>
      </w:r>
      <w:proofErr w:type="spellStart"/>
      <w:r>
        <w:rPr>
          <w:rFonts w:ascii="Arial" w:hAnsi="Arial"/>
          <w:sz w:val="22"/>
          <w:lang w:val="el-GR"/>
        </w:rPr>
        <w:t>Ευγενίδειο</w:t>
      </w:r>
      <w:proofErr w:type="spellEnd"/>
      <w:r>
        <w:rPr>
          <w:rFonts w:ascii="Arial" w:hAnsi="Arial"/>
          <w:sz w:val="22"/>
          <w:lang w:val="el-GR"/>
        </w:rPr>
        <w:t xml:space="preserve"> Ίδρυμα, Αθήνα, </w:t>
      </w:r>
      <w:r>
        <w:rPr>
          <w:rFonts w:ascii="Arial" w:hAnsi="Arial"/>
          <w:b/>
          <w:sz w:val="22"/>
          <w:lang w:val="el-GR"/>
        </w:rPr>
        <w:t>1</w:t>
      </w:r>
      <w:r>
        <w:rPr>
          <w:rFonts w:ascii="Arial" w:hAnsi="Arial"/>
          <w:sz w:val="22"/>
          <w:lang w:val="el-GR"/>
        </w:rPr>
        <w:t>, 403-417.</w:t>
      </w:r>
    </w:p>
    <w:p w:rsidR="00C63492" w:rsidRDefault="00C63492">
      <w:pPr>
        <w:numPr>
          <w:ilvl w:val="0"/>
          <w:numId w:val="12"/>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Bishop S.R. &amp; </w:t>
      </w:r>
      <w:proofErr w:type="spellStart"/>
      <w:r>
        <w:rPr>
          <w:rFonts w:ascii="Arial" w:hAnsi="Arial"/>
          <w:sz w:val="22"/>
        </w:rPr>
        <w:t>Stefanou</w:t>
      </w:r>
      <w:proofErr w:type="spellEnd"/>
      <w:r>
        <w:rPr>
          <w:rFonts w:ascii="Arial" w:hAnsi="Arial"/>
          <w:sz w:val="22"/>
        </w:rPr>
        <w:t xml:space="preserve"> G.D. (1992). Response Amplitude Probability Functions of a Hardening </w:t>
      </w:r>
      <w:proofErr w:type="spellStart"/>
      <w:r>
        <w:rPr>
          <w:rFonts w:ascii="Arial" w:hAnsi="Arial"/>
          <w:sz w:val="22"/>
        </w:rPr>
        <w:t>Duffing</w:t>
      </w:r>
      <w:proofErr w:type="spellEnd"/>
      <w:r>
        <w:rPr>
          <w:rFonts w:ascii="Arial" w:hAnsi="Arial"/>
          <w:sz w:val="22"/>
        </w:rPr>
        <w:t xml:space="preserve"> Oscillator subjected to Filtered White Noise. </w:t>
      </w:r>
      <w:r>
        <w:rPr>
          <w:rFonts w:ascii="Arial" w:hAnsi="Arial"/>
          <w:i/>
          <w:sz w:val="22"/>
        </w:rPr>
        <w:t xml:space="preserve">Proc. 3rd National Congress on </w:t>
      </w:r>
      <w:r>
        <w:rPr>
          <w:rFonts w:ascii="Arial" w:hAnsi="Arial"/>
          <w:sz w:val="22"/>
        </w:rPr>
        <w:t xml:space="preserve">Mechanics, 27-29 June 1992, </w:t>
      </w:r>
      <w:smartTag w:uri="urn:schemas-microsoft-com:office:smarttags" w:element="City">
        <w:smartTag w:uri="urn:schemas-microsoft-com:office:smarttags" w:element="place">
          <w:r>
            <w:rPr>
              <w:rFonts w:ascii="Arial" w:hAnsi="Arial"/>
              <w:sz w:val="22"/>
            </w:rPr>
            <w:t>Athens</w:t>
          </w:r>
        </w:smartTag>
      </w:smartTag>
      <w:r>
        <w:rPr>
          <w:rFonts w:ascii="Arial" w:hAnsi="Arial"/>
          <w:sz w:val="22"/>
        </w:rPr>
        <w:t>, I, 707-714.</w:t>
      </w:r>
    </w:p>
    <w:p w:rsidR="00C63492" w:rsidRDefault="00C63492">
      <w:pPr>
        <w:numPr>
          <w:ilvl w:val="0"/>
          <w:numId w:val="12"/>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Nichol E.A. &amp; </w:t>
      </w:r>
      <w:proofErr w:type="spellStart"/>
      <w:r>
        <w:rPr>
          <w:rFonts w:ascii="Arial" w:hAnsi="Arial"/>
          <w:sz w:val="22"/>
        </w:rPr>
        <w:t>Stefanou</w:t>
      </w:r>
      <w:proofErr w:type="spellEnd"/>
      <w:r>
        <w:rPr>
          <w:rFonts w:ascii="Arial" w:hAnsi="Arial"/>
          <w:sz w:val="22"/>
        </w:rPr>
        <w:t xml:space="preserve"> G.D. (1992). Response Statistics of a Bilinear Hysteretic Structure under Non-white Random Excitation. </w:t>
      </w:r>
      <w:r>
        <w:rPr>
          <w:rFonts w:ascii="Arial" w:hAnsi="Arial"/>
          <w:i/>
          <w:sz w:val="22"/>
        </w:rPr>
        <w:t xml:space="preserve">Proc. 1st National Congress on Computational </w:t>
      </w:r>
      <w:r>
        <w:rPr>
          <w:rFonts w:ascii="Arial" w:hAnsi="Arial"/>
          <w:sz w:val="22"/>
        </w:rPr>
        <w:t xml:space="preserve">Mechanics, 3-4 September 1992, </w:t>
      </w:r>
      <w:smartTag w:uri="urn:schemas-microsoft-com:office:smarttags" w:element="City">
        <w:smartTag w:uri="urn:schemas-microsoft-com:office:smarttags" w:element="place">
          <w:r>
            <w:rPr>
              <w:rFonts w:ascii="Arial" w:hAnsi="Arial"/>
              <w:sz w:val="22"/>
            </w:rPr>
            <w:t>Athens</w:t>
          </w:r>
        </w:smartTag>
      </w:smartTag>
      <w:r>
        <w:rPr>
          <w:rFonts w:ascii="Arial" w:hAnsi="Arial"/>
          <w:sz w:val="22"/>
        </w:rPr>
        <w:t xml:space="preserve">.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proofErr w:type="spellStart"/>
        <w:smartTag w:uri="urn:schemas-microsoft-com:office:smarttags" w:element="PlaceName">
          <w:r>
            <w:rPr>
              <w:rFonts w:ascii="Arial" w:hAnsi="Arial"/>
              <w:sz w:val="22"/>
            </w:rPr>
            <w:t>Patras</w:t>
          </w:r>
        </w:smartTag>
      </w:smartTag>
      <w:proofErr w:type="spellEnd"/>
      <w:r>
        <w:rPr>
          <w:rFonts w:ascii="Arial" w:hAnsi="Arial"/>
          <w:sz w:val="22"/>
        </w:rPr>
        <w:t xml:space="preserve"> Press, 1, 376-382.</w:t>
      </w:r>
    </w:p>
    <w:p w:rsidR="00C63492" w:rsidRDefault="00C63492">
      <w:pPr>
        <w:numPr>
          <w:ilvl w:val="0"/>
          <w:numId w:val="12"/>
        </w:numPr>
        <w:ind w:left="0"/>
        <w:jc w:val="both"/>
        <w:rPr>
          <w:rFonts w:ascii="Arial" w:hAnsi="Arial"/>
          <w:sz w:val="22"/>
          <w:lang w:val="el-GR"/>
        </w:rPr>
      </w:pPr>
      <w:proofErr w:type="spellStart"/>
      <w:r>
        <w:rPr>
          <w:rFonts w:ascii="Arial" w:hAnsi="Arial"/>
          <w:b/>
          <w:sz w:val="22"/>
          <w:lang w:val="el-GR"/>
        </w:rPr>
        <w:t>Κολιόπουλος</w:t>
      </w:r>
      <w:proofErr w:type="spellEnd"/>
      <w:r>
        <w:rPr>
          <w:rFonts w:ascii="Arial" w:hAnsi="Arial"/>
          <w:b/>
          <w:sz w:val="22"/>
          <w:lang w:val="el-GR"/>
        </w:rPr>
        <w:t xml:space="preserve"> Π.Κ.</w:t>
      </w:r>
      <w:r>
        <w:rPr>
          <w:rFonts w:ascii="Arial" w:hAnsi="Arial"/>
          <w:sz w:val="22"/>
          <w:lang w:val="el-GR"/>
        </w:rPr>
        <w:t xml:space="preserve"> (1994). Απόκριση Ανελαστικής Ασύμμετρης Κατασκευής σε Τυχαία Σεισμική Καταπόνηση, </w:t>
      </w:r>
      <w:r>
        <w:rPr>
          <w:rFonts w:ascii="Arial" w:hAnsi="Arial"/>
          <w:i/>
          <w:sz w:val="22"/>
          <w:lang w:val="el-GR"/>
        </w:rPr>
        <w:t>11</w:t>
      </w:r>
      <w:r>
        <w:rPr>
          <w:rFonts w:ascii="Arial" w:hAnsi="Arial"/>
          <w:i/>
          <w:sz w:val="22"/>
          <w:vertAlign w:val="superscript"/>
          <w:lang w:val="el-GR"/>
        </w:rPr>
        <w:t>ο</w:t>
      </w:r>
      <w:r>
        <w:rPr>
          <w:rFonts w:ascii="Arial" w:hAnsi="Arial"/>
          <w:i/>
          <w:sz w:val="22"/>
          <w:lang w:val="el-GR"/>
        </w:rPr>
        <w:t xml:space="preserve"> Ελληνικό Συνέδριο Σκυροδέματος</w:t>
      </w:r>
      <w:r>
        <w:rPr>
          <w:rFonts w:ascii="Arial" w:hAnsi="Arial"/>
          <w:sz w:val="22"/>
          <w:lang w:val="el-GR"/>
        </w:rPr>
        <w:t xml:space="preserve">, 18-20 </w:t>
      </w:r>
      <w:proofErr w:type="spellStart"/>
      <w:r>
        <w:rPr>
          <w:rFonts w:ascii="Arial" w:hAnsi="Arial"/>
          <w:sz w:val="22"/>
          <w:lang w:val="el-GR"/>
        </w:rPr>
        <w:t>Μαίου</w:t>
      </w:r>
      <w:proofErr w:type="spellEnd"/>
      <w:r>
        <w:rPr>
          <w:rFonts w:ascii="Arial" w:hAnsi="Arial"/>
          <w:sz w:val="22"/>
          <w:lang w:val="el-GR"/>
        </w:rPr>
        <w:t xml:space="preserve"> 1994, Κέρκυρα, </w:t>
      </w:r>
      <w:r>
        <w:rPr>
          <w:rFonts w:ascii="Arial" w:hAnsi="Arial"/>
          <w:b/>
          <w:sz w:val="22"/>
          <w:lang w:val="el-GR"/>
        </w:rPr>
        <w:t>2</w:t>
      </w:r>
      <w:r>
        <w:rPr>
          <w:rFonts w:ascii="Arial" w:hAnsi="Arial"/>
          <w:sz w:val="22"/>
          <w:lang w:val="el-GR"/>
        </w:rPr>
        <w:t>, 317-331.</w:t>
      </w:r>
    </w:p>
    <w:p w:rsidR="00C63492" w:rsidRDefault="00C63492">
      <w:pPr>
        <w:numPr>
          <w:ilvl w:val="0"/>
          <w:numId w:val="12"/>
        </w:numPr>
        <w:ind w:left="0"/>
        <w:jc w:val="both"/>
        <w:rPr>
          <w:rFonts w:ascii="Arial" w:hAnsi="Arial"/>
          <w:sz w:val="22"/>
          <w:lang w:val="el-GR"/>
        </w:rPr>
      </w:pPr>
      <w:proofErr w:type="spellStart"/>
      <w:r>
        <w:rPr>
          <w:rFonts w:ascii="Arial" w:hAnsi="Arial"/>
          <w:b/>
          <w:sz w:val="22"/>
          <w:lang w:val="el-GR"/>
        </w:rPr>
        <w:t>Κολιόπουλος</w:t>
      </w:r>
      <w:proofErr w:type="spellEnd"/>
      <w:r>
        <w:rPr>
          <w:rFonts w:ascii="Arial" w:hAnsi="Arial"/>
          <w:b/>
          <w:sz w:val="22"/>
          <w:lang w:val="el-GR"/>
        </w:rPr>
        <w:t xml:space="preserve"> Π.Κ.</w:t>
      </w:r>
      <w:r>
        <w:rPr>
          <w:rFonts w:ascii="Arial" w:hAnsi="Arial"/>
          <w:sz w:val="22"/>
          <w:lang w:val="el-GR"/>
        </w:rPr>
        <w:t xml:space="preserve"> (1996). Στοχαστική Ανάλυση </w:t>
      </w:r>
      <w:proofErr w:type="spellStart"/>
      <w:r>
        <w:rPr>
          <w:rFonts w:ascii="Arial" w:hAnsi="Arial"/>
          <w:sz w:val="22"/>
          <w:lang w:val="el-GR"/>
        </w:rPr>
        <w:t>Υστερητικού</w:t>
      </w:r>
      <w:proofErr w:type="spellEnd"/>
      <w:r>
        <w:rPr>
          <w:rFonts w:ascii="Arial" w:hAnsi="Arial"/>
          <w:sz w:val="22"/>
          <w:lang w:val="el-GR"/>
        </w:rPr>
        <w:t xml:space="preserve"> Ταλαντωτή Υποκείμενου σε Διαξονική Σεισμική Καταπόνηση. </w:t>
      </w:r>
      <w:r>
        <w:rPr>
          <w:rFonts w:ascii="Arial" w:hAnsi="Arial"/>
          <w:i/>
          <w:sz w:val="22"/>
          <w:lang w:val="el-GR"/>
        </w:rPr>
        <w:t>12</w:t>
      </w:r>
      <w:r>
        <w:rPr>
          <w:rFonts w:ascii="Arial" w:hAnsi="Arial"/>
          <w:i/>
          <w:sz w:val="22"/>
          <w:vertAlign w:val="superscript"/>
          <w:lang w:val="el-GR"/>
        </w:rPr>
        <w:t>ο</w:t>
      </w:r>
      <w:r>
        <w:rPr>
          <w:rFonts w:ascii="Arial" w:hAnsi="Arial"/>
          <w:i/>
          <w:sz w:val="22"/>
          <w:lang w:val="el-GR"/>
        </w:rPr>
        <w:t xml:space="preserve"> Ελληνικό Συνέδριο Σκυροδέματος</w:t>
      </w:r>
      <w:r>
        <w:rPr>
          <w:rFonts w:ascii="Arial" w:hAnsi="Arial"/>
          <w:sz w:val="22"/>
          <w:lang w:val="el-GR"/>
        </w:rPr>
        <w:t xml:space="preserve">, 29-31 Οκτωβρίου 1996, Λεμεσός, </w:t>
      </w:r>
      <w:r>
        <w:rPr>
          <w:rFonts w:ascii="Arial" w:hAnsi="Arial"/>
          <w:b/>
          <w:sz w:val="22"/>
          <w:lang w:val="el-GR"/>
        </w:rPr>
        <w:t>3</w:t>
      </w:r>
      <w:r>
        <w:rPr>
          <w:rFonts w:ascii="Arial" w:hAnsi="Arial"/>
          <w:sz w:val="22"/>
          <w:lang w:val="el-GR"/>
        </w:rPr>
        <w:t>, 29-39.</w:t>
      </w:r>
    </w:p>
    <w:p w:rsidR="00C63492" w:rsidRDefault="00C63492">
      <w:pPr>
        <w:numPr>
          <w:ilvl w:val="0"/>
          <w:numId w:val="12"/>
        </w:numPr>
        <w:ind w:left="0"/>
        <w:jc w:val="both"/>
        <w:rPr>
          <w:rFonts w:ascii="Arial" w:hAnsi="Arial"/>
          <w:sz w:val="22"/>
        </w:rPr>
      </w:pP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w:t>
      </w:r>
      <w:proofErr w:type="spellStart"/>
      <w:r>
        <w:rPr>
          <w:rFonts w:ascii="Arial" w:hAnsi="Arial"/>
          <w:sz w:val="22"/>
        </w:rPr>
        <w:t>Margaris</w:t>
      </w:r>
      <w:proofErr w:type="spellEnd"/>
      <w:r>
        <w:rPr>
          <w:rFonts w:ascii="Arial" w:hAnsi="Arial"/>
          <w:sz w:val="22"/>
        </w:rPr>
        <w:t xml:space="preserve"> B.N. &amp; </w:t>
      </w:r>
      <w:proofErr w:type="spellStart"/>
      <w:smartTag w:uri="urn:schemas-microsoft-com:office:smarttags" w:element="place">
        <w:smartTag w:uri="urn:schemas-microsoft-com:office:smarttags" w:element="City">
          <w:r>
            <w:rPr>
              <w:rFonts w:ascii="Arial" w:hAnsi="Arial"/>
              <w:sz w:val="22"/>
            </w:rPr>
            <w:t>Klimis</w:t>
          </w:r>
        </w:smartTag>
        <w:proofErr w:type="spellEnd"/>
        <w:r>
          <w:rPr>
            <w:rFonts w:ascii="Arial" w:hAnsi="Arial"/>
            <w:sz w:val="22"/>
          </w:rPr>
          <w:t xml:space="preserve"> </w:t>
        </w:r>
        <w:smartTag w:uri="urn:schemas-microsoft-com:office:smarttags" w:element="State">
          <w:r>
            <w:rPr>
              <w:rFonts w:ascii="Arial" w:hAnsi="Arial"/>
              <w:sz w:val="22"/>
            </w:rPr>
            <w:t>N.S.</w:t>
          </w:r>
        </w:smartTag>
      </w:smartTag>
      <w:r>
        <w:rPr>
          <w:rFonts w:ascii="Arial" w:hAnsi="Arial"/>
          <w:sz w:val="22"/>
        </w:rPr>
        <w:t xml:space="preserve">, (1997). Spectral and Energy Strong Motion Characteristics in </w:t>
      </w:r>
      <w:smartTag w:uri="urn:schemas-microsoft-com:office:smarttags" w:element="country-region">
        <w:smartTag w:uri="urn:schemas-microsoft-com:office:smarttags" w:element="place">
          <w:r>
            <w:rPr>
              <w:rFonts w:ascii="Arial" w:hAnsi="Arial"/>
              <w:sz w:val="22"/>
            </w:rPr>
            <w:t>Greece</w:t>
          </w:r>
        </w:smartTag>
      </w:smartTag>
      <w:r>
        <w:rPr>
          <w:rFonts w:ascii="Arial" w:hAnsi="Arial"/>
          <w:sz w:val="22"/>
        </w:rPr>
        <w:t xml:space="preserve">. </w:t>
      </w:r>
      <w:r>
        <w:rPr>
          <w:rFonts w:ascii="Arial" w:hAnsi="Arial"/>
          <w:i/>
          <w:sz w:val="22"/>
        </w:rPr>
        <w:t>IASPEI 29</w:t>
      </w:r>
      <w:r>
        <w:rPr>
          <w:rFonts w:ascii="Arial" w:hAnsi="Arial"/>
          <w:i/>
          <w:sz w:val="22"/>
          <w:vertAlign w:val="superscript"/>
        </w:rPr>
        <w:t>th</w:t>
      </w:r>
      <w:r>
        <w:rPr>
          <w:rFonts w:ascii="Arial" w:hAnsi="Arial"/>
          <w:i/>
          <w:sz w:val="22"/>
        </w:rPr>
        <w:t xml:space="preserve"> General Assembly, Thessaloniki, 18-28 August 1997</w:t>
      </w:r>
      <w:r>
        <w:rPr>
          <w:rFonts w:ascii="Arial" w:hAnsi="Arial"/>
          <w:sz w:val="22"/>
        </w:rPr>
        <w:t>, Poster session S-4, Abstract No 2153, p.38.</w:t>
      </w:r>
    </w:p>
    <w:p w:rsidR="00C63492" w:rsidRDefault="00C63492">
      <w:pPr>
        <w:numPr>
          <w:ilvl w:val="0"/>
          <w:numId w:val="12"/>
        </w:numPr>
        <w:ind w:left="0"/>
        <w:jc w:val="both"/>
        <w:rPr>
          <w:rFonts w:ascii="Arial" w:hAnsi="Arial"/>
          <w:sz w:val="22"/>
        </w:rPr>
      </w:pPr>
      <w:proofErr w:type="spellStart"/>
      <w:smartTag w:uri="urn:schemas-microsoft-com:office:smarttags" w:element="place">
        <w:smartTag w:uri="urn:schemas-microsoft-com:office:smarttags" w:element="City">
          <w:r>
            <w:rPr>
              <w:rFonts w:ascii="Arial" w:hAnsi="Arial"/>
              <w:sz w:val="22"/>
            </w:rPr>
            <w:t>Klimis</w:t>
          </w:r>
        </w:smartTag>
        <w:proofErr w:type="spellEnd"/>
        <w:r>
          <w:rPr>
            <w:rFonts w:ascii="Arial" w:hAnsi="Arial"/>
            <w:sz w:val="22"/>
          </w:rPr>
          <w:t xml:space="preserve"> </w:t>
        </w:r>
        <w:smartTag w:uri="urn:schemas-microsoft-com:office:smarttags" w:element="State">
          <w:r>
            <w:rPr>
              <w:rFonts w:ascii="Arial" w:hAnsi="Arial"/>
              <w:sz w:val="22"/>
            </w:rPr>
            <w:t>N.S.</w:t>
          </w:r>
        </w:smartTag>
      </w:smartTag>
      <w:r>
        <w:rPr>
          <w:rFonts w:ascii="Arial" w:hAnsi="Arial"/>
          <w:sz w:val="22"/>
        </w:rPr>
        <w:t xml:space="preserve">, </w:t>
      </w: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&amp; </w:t>
      </w:r>
      <w:proofErr w:type="spellStart"/>
      <w:r>
        <w:rPr>
          <w:rFonts w:ascii="Arial" w:hAnsi="Arial"/>
          <w:sz w:val="22"/>
        </w:rPr>
        <w:t>Margaris</w:t>
      </w:r>
      <w:proofErr w:type="spellEnd"/>
      <w:r>
        <w:rPr>
          <w:rFonts w:ascii="Arial" w:hAnsi="Arial"/>
          <w:sz w:val="22"/>
        </w:rPr>
        <w:t xml:space="preserve"> B.N., (1997). Site Amplification for Various Soil Conditions in </w:t>
      </w:r>
      <w:smartTag w:uri="urn:schemas-microsoft-com:office:smarttags" w:element="country-region">
        <w:smartTag w:uri="urn:schemas-microsoft-com:office:smarttags" w:element="place">
          <w:r>
            <w:rPr>
              <w:rFonts w:ascii="Arial" w:hAnsi="Arial"/>
              <w:sz w:val="22"/>
            </w:rPr>
            <w:t>Greece</w:t>
          </w:r>
        </w:smartTag>
      </w:smartTag>
      <w:r>
        <w:rPr>
          <w:rFonts w:ascii="Arial" w:hAnsi="Arial"/>
          <w:sz w:val="22"/>
        </w:rPr>
        <w:t xml:space="preserve">. </w:t>
      </w:r>
      <w:r>
        <w:rPr>
          <w:rFonts w:ascii="Arial" w:hAnsi="Arial"/>
          <w:i/>
          <w:sz w:val="22"/>
        </w:rPr>
        <w:t>IASPEI 29</w:t>
      </w:r>
      <w:r>
        <w:rPr>
          <w:rFonts w:ascii="Arial" w:hAnsi="Arial"/>
          <w:i/>
          <w:sz w:val="22"/>
          <w:vertAlign w:val="superscript"/>
        </w:rPr>
        <w:t>th</w:t>
      </w:r>
      <w:r>
        <w:rPr>
          <w:rFonts w:ascii="Arial" w:hAnsi="Arial"/>
          <w:i/>
          <w:sz w:val="22"/>
        </w:rPr>
        <w:t xml:space="preserve"> General Assembly, Thessaloniki, 18-28 August 1997</w:t>
      </w:r>
      <w:r>
        <w:rPr>
          <w:rFonts w:ascii="Arial" w:hAnsi="Arial"/>
          <w:sz w:val="22"/>
        </w:rPr>
        <w:t>, Oral presentation in Workshop W7, Abstract No 2159, p.324.</w:t>
      </w:r>
    </w:p>
    <w:p w:rsidR="00C63492" w:rsidRDefault="00C63492">
      <w:pPr>
        <w:numPr>
          <w:ilvl w:val="0"/>
          <w:numId w:val="12"/>
        </w:numPr>
        <w:ind w:left="0"/>
        <w:jc w:val="both"/>
        <w:rPr>
          <w:rFonts w:ascii="Arial" w:hAnsi="Arial"/>
          <w:sz w:val="22"/>
        </w:rPr>
      </w:pPr>
      <w:proofErr w:type="spellStart"/>
      <w:smartTag w:uri="urn:schemas-microsoft-com:office:smarttags" w:element="place">
        <w:smartTag w:uri="urn:schemas-microsoft-com:office:smarttags" w:element="City">
          <w:r>
            <w:rPr>
              <w:rFonts w:ascii="Arial" w:hAnsi="Arial"/>
              <w:sz w:val="22"/>
            </w:rPr>
            <w:t>Klimis</w:t>
          </w:r>
        </w:smartTag>
        <w:proofErr w:type="spellEnd"/>
        <w:r>
          <w:rPr>
            <w:rFonts w:ascii="Arial" w:hAnsi="Arial"/>
            <w:sz w:val="22"/>
          </w:rPr>
          <w:t xml:space="preserve"> </w:t>
        </w:r>
        <w:smartTag w:uri="urn:schemas-microsoft-com:office:smarttags" w:element="State">
          <w:r>
            <w:rPr>
              <w:rFonts w:ascii="Arial" w:hAnsi="Arial"/>
              <w:sz w:val="22"/>
            </w:rPr>
            <w:t>N.S.</w:t>
          </w:r>
        </w:smartTag>
      </w:smartTag>
      <w:r>
        <w:rPr>
          <w:rFonts w:ascii="Arial" w:hAnsi="Arial"/>
          <w:sz w:val="22"/>
        </w:rPr>
        <w:t xml:space="preserve">, </w:t>
      </w:r>
      <w:proofErr w:type="spellStart"/>
      <w:r>
        <w:rPr>
          <w:rFonts w:ascii="Arial" w:hAnsi="Arial"/>
          <w:sz w:val="22"/>
        </w:rPr>
        <w:t>Margaris</w:t>
      </w:r>
      <w:proofErr w:type="spellEnd"/>
      <w:r>
        <w:rPr>
          <w:rFonts w:ascii="Arial" w:hAnsi="Arial"/>
          <w:sz w:val="22"/>
        </w:rPr>
        <w:t xml:space="preserve"> B.N. &amp; </w:t>
      </w: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(1998). Response Spectra Estimation according to EC8 and N.E.H.R.P. Soil Classification Provisions: A Comparison Study based on Hellenic Data. </w:t>
      </w:r>
      <w:r>
        <w:rPr>
          <w:rFonts w:ascii="Arial" w:hAnsi="Arial"/>
          <w:i/>
          <w:sz w:val="22"/>
        </w:rPr>
        <w:t>11</w:t>
      </w:r>
      <w:r>
        <w:rPr>
          <w:rFonts w:ascii="Arial" w:hAnsi="Arial"/>
          <w:i/>
          <w:sz w:val="22"/>
          <w:vertAlign w:val="superscript"/>
        </w:rPr>
        <w:t>th</w:t>
      </w:r>
      <w:r>
        <w:rPr>
          <w:rFonts w:ascii="Arial" w:hAnsi="Arial"/>
          <w:i/>
          <w:sz w:val="22"/>
        </w:rPr>
        <w:t xml:space="preserve"> European Conference on Earthquake Engineering</w:t>
      </w:r>
      <w:r>
        <w:rPr>
          <w:rFonts w:ascii="Arial" w:hAnsi="Arial"/>
          <w:sz w:val="22"/>
        </w:rPr>
        <w:t xml:space="preserve">, 6-11 September 1998, </w:t>
      </w:r>
      <w:smartTag w:uri="urn:schemas-microsoft-com:office:smarttags" w:element="City">
        <w:smartTag w:uri="urn:schemas-microsoft-com:office:smarttags" w:element="place">
          <w:r>
            <w:rPr>
              <w:rFonts w:ascii="Arial" w:hAnsi="Arial"/>
              <w:sz w:val="22"/>
            </w:rPr>
            <w:t>Paris</w:t>
          </w:r>
        </w:smartTag>
      </w:smartTag>
      <w:r>
        <w:rPr>
          <w:rFonts w:ascii="Arial" w:hAnsi="Arial"/>
          <w:sz w:val="22"/>
        </w:rPr>
        <w:t xml:space="preserve">, CD ROM Proceedings, </w:t>
      </w:r>
      <w:proofErr w:type="spellStart"/>
      <w:r>
        <w:rPr>
          <w:rFonts w:ascii="Arial" w:hAnsi="Arial"/>
          <w:sz w:val="22"/>
        </w:rPr>
        <w:t>Balkema</w:t>
      </w:r>
      <w:proofErr w:type="spellEnd"/>
      <w:r>
        <w:rPr>
          <w:rFonts w:ascii="Arial" w:hAnsi="Arial"/>
          <w:sz w:val="22"/>
        </w:rPr>
        <w:t>.</w:t>
      </w:r>
    </w:p>
    <w:p w:rsidR="00C63492" w:rsidRDefault="00C63492">
      <w:pPr>
        <w:numPr>
          <w:ilvl w:val="0"/>
          <w:numId w:val="12"/>
        </w:numPr>
        <w:ind w:left="0"/>
        <w:jc w:val="both"/>
        <w:rPr>
          <w:rFonts w:ascii="Arial" w:hAnsi="Arial"/>
          <w:sz w:val="22"/>
        </w:rPr>
      </w:pP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w:t>
      </w:r>
      <w:proofErr w:type="spellStart"/>
      <w:r>
        <w:rPr>
          <w:rFonts w:ascii="Arial" w:hAnsi="Arial"/>
          <w:sz w:val="22"/>
        </w:rPr>
        <w:t>Margaris</w:t>
      </w:r>
      <w:proofErr w:type="spellEnd"/>
      <w:r>
        <w:rPr>
          <w:rFonts w:ascii="Arial" w:hAnsi="Arial"/>
          <w:sz w:val="22"/>
        </w:rPr>
        <w:t xml:space="preserve"> B.N. &amp; </w:t>
      </w:r>
      <w:proofErr w:type="spellStart"/>
      <w:smartTag w:uri="urn:schemas-microsoft-com:office:smarttags" w:element="place">
        <w:smartTag w:uri="urn:schemas-microsoft-com:office:smarttags" w:element="City">
          <w:r>
            <w:rPr>
              <w:rFonts w:ascii="Arial" w:hAnsi="Arial"/>
              <w:sz w:val="22"/>
            </w:rPr>
            <w:t>Klimis</w:t>
          </w:r>
        </w:smartTag>
        <w:proofErr w:type="spellEnd"/>
        <w:r>
          <w:rPr>
            <w:rFonts w:ascii="Arial" w:hAnsi="Arial"/>
            <w:sz w:val="22"/>
          </w:rPr>
          <w:t xml:space="preserve"> </w:t>
        </w:r>
        <w:smartTag w:uri="urn:schemas-microsoft-com:office:smarttags" w:element="State">
          <w:r>
            <w:rPr>
              <w:rFonts w:ascii="Arial" w:hAnsi="Arial"/>
              <w:sz w:val="22"/>
            </w:rPr>
            <w:t>N.S.</w:t>
          </w:r>
        </w:smartTag>
      </w:smartTag>
      <w:r>
        <w:rPr>
          <w:rFonts w:ascii="Arial" w:hAnsi="Arial"/>
          <w:sz w:val="22"/>
        </w:rPr>
        <w:t xml:space="preserve">, (1998). Inelastic Strength and Hysteretic Energy Demand Spectra of Recent Greek Earthquakes. </w:t>
      </w:r>
      <w:r>
        <w:rPr>
          <w:rFonts w:ascii="Arial" w:hAnsi="Arial"/>
          <w:i/>
          <w:sz w:val="22"/>
        </w:rPr>
        <w:t>11</w:t>
      </w:r>
      <w:r>
        <w:rPr>
          <w:rFonts w:ascii="Arial" w:hAnsi="Arial"/>
          <w:i/>
          <w:sz w:val="22"/>
          <w:vertAlign w:val="superscript"/>
        </w:rPr>
        <w:t>th</w:t>
      </w:r>
      <w:r>
        <w:rPr>
          <w:rFonts w:ascii="Arial" w:hAnsi="Arial"/>
          <w:i/>
          <w:sz w:val="22"/>
        </w:rPr>
        <w:t xml:space="preserve"> European Conference on Earthquake Engineering</w:t>
      </w:r>
      <w:r>
        <w:rPr>
          <w:rFonts w:ascii="Arial" w:hAnsi="Arial"/>
          <w:sz w:val="22"/>
        </w:rPr>
        <w:t xml:space="preserve">, 6-11 September 1998, </w:t>
      </w:r>
      <w:smartTag w:uri="urn:schemas-microsoft-com:office:smarttags" w:element="City">
        <w:smartTag w:uri="urn:schemas-microsoft-com:office:smarttags" w:element="place">
          <w:r>
            <w:rPr>
              <w:rFonts w:ascii="Arial" w:hAnsi="Arial"/>
              <w:sz w:val="22"/>
            </w:rPr>
            <w:t>Paris</w:t>
          </w:r>
        </w:smartTag>
      </w:smartTag>
      <w:r>
        <w:rPr>
          <w:rFonts w:ascii="Arial" w:hAnsi="Arial"/>
          <w:sz w:val="22"/>
        </w:rPr>
        <w:t xml:space="preserve">, CD ROM Proceedings, </w:t>
      </w:r>
      <w:proofErr w:type="spellStart"/>
      <w:r>
        <w:rPr>
          <w:rFonts w:ascii="Arial" w:hAnsi="Arial"/>
          <w:sz w:val="22"/>
        </w:rPr>
        <w:t>Balkema</w:t>
      </w:r>
      <w:proofErr w:type="spellEnd"/>
      <w:r>
        <w:rPr>
          <w:rFonts w:ascii="Arial" w:hAnsi="Arial"/>
          <w:sz w:val="22"/>
        </w:rPr>
        <w:t>.</w:t>
      </w:r>
    </w:p>
    <w:p w:rsidR="00C63492" w:rsidRDefault="00C63492">
      <w:pPr>
        <w:numPr>
          <w:ilvl w:val="0"/>
          <w:numId w:val="12"/>
        </w:numPr>
        <w:ind w:left="0"/>
        <w:jc w:val="both"/>
        <w:rPr>
          <w:rFonts w:ascii="Arial" w:hAnsi="Arial"/>
          <w:sz w:val="22"/>
        </w:rPr>
      </w:pPr>
      <w:proofErr w:type="spellStart"/>
      <w:r>
        <w:rPr>
          <w:rFonts w:ascii="Arial" w:hAnsi="Arial"/>
          <w:sz w:val="22"/>
        </w:rPr>
        <w:t>Koutrakis</w:t>
      </w:r>
      <w:proofErr w:type="spellEnd"/>
      <w:r>
        <w:rPr>
          <w:rFonts w:ascii="Arial" w:hAnsi="Arial"/>
          <w:sz w:val="22"/>
        </w:rPr>
        <w:t xml:space="preserve">, S., </w:t>
      </w:r>
      <w:proofErr w:type="spellStart"/>
      <w:r>
        <w:rPr>
          <w:rFonts w:ascii="Arial" w:hAnsi="Arial"/>
          <w:sz w:val="22"/>
        </w:rPr>
        <w:t>Margaris</w:t>
      </w:r>
      <w:proofErr w:type="spellEnd"/>
      <w:r>
        <w:rPr>
          <w:rFonts w:ascii="Arial" w:hAnsi="Arial"/>
          <w:sz w:val="22"/>
        </w:rPr>
        <w:t xml:space="preserve">, N., </w:t>
      </w:r>
      <w:proofErr w:type="spellStart"/>
      <w:r>
        <w:rPr>
          <w:rFonts w:ascii="Arial" w:hAnsi="Arial"/>
          <w:b/>
          <w:sz w:val="22"/>
        </w:rPr>
        <w:t>Koliopoulos</w:t>
      </w:r>
      <w:proofErr w:type="spellEnd"/>
      <w:r>
        <w:rPr>
          <w:rFonts w:ascii="Arial" w:hAnsi="Arial"/>
          <w:b/>
          <w:sz w:val="22"/>
        </w:rPr>
        <w:t>, P.</w:t>
      </w:r>
      <w:r>
        <w:rPr>
          <w:rFonts w:ascii="Arial" w:hAnsi="Arial"/>
          <w:sz w:val="22"/>
        </w:rPr>
        <w:t xml:space="preserve"> and </w:t>
      </w:r>
      <w:proofErr w:type="spellStart"/>
      <w:r>
        <w:rPr>
          <w:rFonts w:ascii="Arial" w:hAnsi="Arial"/>
          <w:sz w:val="22"/>
        </w:rPr>
        <w:t>Karakaisis</w:t>
      </w:r>
      <w:proofErr w:type="spellEnd"/>
      <w:r>
        <w:rPr>
          <w:rFonts w:ascii="Arial" w:hAnsi="Arial"/>
          <w:sz w:val="22"/>
        </w:rPr>
        <w:t xml:space="preserve"> G., (1999). New trends in seismic hazard evaluation in Greece, </w:t>
      </w:r>
      <w:r>
        <w:rPr>
          <w:rFonts w:ascii="Arial" w:hAnsi="Arial"/>
          <w:i/>
          <w:sz w:val="22"/>
        </w:rPr>
        <w:t>IUGG 99</w:t>
      </w:r>
      <w:r>
        <w:rPr>
          <w:rFonts w:ascii="Arial" w:hAnsi="Arial"/>
          <w:sz w:val="22"/>
        </w:rPr>
        <w:t>, 19-20 July 1999, Birmingham, CD ROM Proceedings.</w:t>
      </w:r>
    </w:p>
    <w:p w:rsidR="00C63492" w:rsidRDefault="00C63492">
      <w:pPr>
        <w:numPr>
          <w:ilvl w:val="0"/>
          <w:numId w:val="12"/>
        </w:numPr>
        <w:ind w:left="0"/>
        <w:jc w:val="both"/>
        <w:rPr>
          <w:rFonts w:ascii="Arial" w:hAnsi="Arial"/>
          <w:sz w:val="22"/>
        </w:rPr>
      </w:pP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and </w:t>
      </w:r>
      <w:proofErr w:type="spellStart"/>
      <w:r>
        <w:rPr>
          <w:rFonts w:ascii="Arial" w:hAnsi="Arial"/>
          <w:sz w:val="22"/>
        </w:rPr>
        <w:t>Margaris</w:t>
      </w:r>
      <w:proofErr w:type="spellEnd"/>
      <w:r>
        <w:rPr>
          <w:rFonts w:ascii="Arial" w:hAnsi="Arial"/>
          <w:sz w:val="22"/>
        </w:rPr>
        <w:t xml:space="preserve"> B.N., (2001). The 1999 </w:t>
      </w:r>
      <w:smartTag w:uri="urn:schemas-microsoft-com:office:smarttags" w:element="City">
        <w:r>
          <w:rPr>
            <w:rFonts w:ascii="Arial" w:hAnsi="Arial"/>
            <w:sz w:val="22"/>
          </w:rPr>
          <w:t>Athens</w:t>
        </w:r>
      </w:smartTag>
      <w:r>
        <w:rPr>
          <w:rFonts w:ascii="Arial" w:hAnsi="Arial"/>
          <w:sz w:val="22"/>
        </w:rPr>
        <w:t xml:space="preserve"> (</w:t>
      </w:r>
      <w:smartTag w:uri="urn:schemas-microsoft-com:office:smarttags" w:element="country-region">
        <w:smartTag w:uri="urn:schemas-microsoft-com:office:smarttags" w:element="place">
          <w:r>
            <w:rPr>
              <w:rFonts w:ascii="Arial" w:hAnsi="Arial"/>
              <w:sz w:val="22"/>
            </w:rPr>
            <w:t>Greece</w:t>
          </w:r>
        </w:smartTag>
      </w:smartTag>
      <w:r>
        <w:rPr>
          <w:rFonts w:ascii="Arial" w:hAnsi="Arial"/>
          <w:sz w:val="22"/>
        </w:rPr>
        <w:t xml:space="preserve">) Earthquake: Energy and Duration – Related Response Spectral Characteristics of Different Site Conditions. </w:t>
      </w:r>
      <w:r>
        <w:rPr>
          <w:rFonts w:ascii="Arial" w:hAnsi="Arial"/>
          <w:i/>
          <w:sz w:val="22"/>
        </w:rPr>
        <w:t>4</w:t>
      </w:r>
      <w:r>
        <w:rPr>
          <w:rFonts w:ascii="Arial" w:hAnsi="Arial"/>
          <w:i/>
          <w:sz w:val="22"/>
          <w:vertAlign w:val="superscript"/>
        </w:rPr>
        <w:t>th</w:t>
      </w:r>
      <w:r>
        <w:rPr>
          <w:rFonts w:ascii="Arial" w:hAnsi="Arial"/>
          <w:i/>
          <w:sz w:val="22"/>
        </w:rPr>
        <w:t xml:space="preserve"> Int. Conf. on Recent Advances in Earthquake Engineering and Soil Dynamics</w:t>
      </w:r>
      <w:r>
        <w:rPr>
          <w:rFonts w:ascii="Arial" w:hAnsi="Arial"/>
          <w:sz w:val="22"/>
        </w:rPr>
        <w:t>, 26-31 March 2001, San Diego, California (Paper No. 10.31).</w:t>
      </w:r>
    </w:p>
    <w:p w:rsidR="00C63492" w:rsidRDefault="00C63492">
      <w:pPr>
        <w:numPr>
          <w:ilvl w:val="0"/>
          <w:numId w:val="12"/>
        </w:numPr>
        <w:ind w:left="0"/>
        <w:jc w:val="both"/>
        <w:rPr>
          <w:rFonts w:ascii="Arial" w:hAnsi="Arial"/>
          <w:sz w:val="22"/>
        </w:rPr>
      </w:pPr>
      <w:proofErr w:type="spellStart"/>
      <w:r>
        <w:rPr>
          <w:rFonts w:ascii="Arial" w:hAnsi="Arial"/>
          <w:sz w:val="22"/>
          <w:lang w:val="el-GR"/>
        </w:rPr>
        <w:lastRenderedPageBreak/>
        <w:t>Μάργαρης</w:t>
      </w:r>
      <w:proofErr w:type="spellEnd"/>
      <w:r>
        <w:rPr>
          <w:rFonts w:ascii="Arial" w:hAnsi="Arial"/>
          <w:sz w:val="22"/>
          <w:lang w:val="el-GR"/>
        </w:rPr>
        <w:t xml:space="preserve"> Β., </w:t>
      </w:r>
      <w:proofErr w:type="spellStart"/>
      <w:r>
        <w:rPr>
          <w:rFonts w:ascii="Arial" w:hAnsi="Arial"/>
          <w:sz w:val="22"/>
          <w:lang w:val="el-GR"/>
        </w:rPr>
        <w:t>Ιωαννίδου</w:t>
      </w:r>
      <w:proofErr w:type="spellEnd"/>
      <w:r>
        <w:rPr>
          <w:rFonts w:ascii="Arial" w:hAnsi="Arial"/>
          <w:sz w:val="22"/>
          <w:lang w:val="el-GR"/>
        </w:rPr>
        <w:t xml:space="preserve"> Ε. &amp; </w:t>
      </w:r>
      <w:proofErr w:type="spellStart"/>
      <w:r>
        <w:rPr>
          <w:rFonts w:ascii="Arial" w:hAnsi="Arial"/>
          <w:b/>
          <w:sz w:val="22"/>
          <w:lang w:val="el-GR"/>
        </w:rPr>
        <w:t>Κολιόπουλος</w:t>
      </w:r>
      <w:proofErr w:type="spellEnd"/>
      <w:r>
        <w:rPr>
          <w:rFonts w:ascii="Arial" w:hAnsi="Arial"/>
          <w:b/>
          <w:sz w:val="22"/>
          <w:lang w:val="el-GR"/>
        </w:rPr>
        <w:t xml:space="preserve"> Π.</w:t>
      </w:r>
      <w:r>
        <w:rPr>
          <w:rFonts w:ascii="Arial" w:hAnsi="Arial"/>
          <w:sz w:val="22"/>
          <w:lang w:val="el-GR"/>
        </w:rPr>
        <w:t xml:space="preserve">, (2001). Ενεργειακά Ελαστικά Φάσματα και Εκτίμηση Σεισμικής Επικινδυνότητας του Ελληνικού Χώρου. </w:t>
      </w:r>
      <w:r>
        <w:rPr>
          <w:rFonts w:ascii="Arial" w:hAnsi="Arial"/>
          <w:i/>
          <w:sz w:val="22"/>
          <w:lang w:val="el-GR"/>
        </w:rPr>
        <w:t>2</w:t>
      </w:r>
      <w:r>
        <w:rPr>
          <w:rFonts w:ascii="Arial" w:hAnsi="Arial"/>
          <w:i/>
          <w:sz w:val="22"/>
          <w:vertAlign w:val="superscript"/>
          <w:lang w:val="el-GR"/>
        </w:rPr>
        <w:t>ο</w:t>
      </w:r>
      <w:r>
        <w:rPr>
          <w:rFonts w:ascii="Arial" w:hAnsi="Arial"/>
          <w:i/>
          <w:sz w:val="22"/>
          <w:lang w:val="el-GR"/>
        </w:rPr>
        <w:t xml:space="preserve"> Πανελλήνιο Συνέδριο Αντισεισμικής Μηχανικής και Τεχνικής Σεισμολογίας</w:t>
      </w:r>
      <w:r>
        <w:rPr>
          <w:rFonts w:ascii="Arial" w:hAnsi="Arial"/>
          <w:sz w:val="22"/>
          <w:lang w:val="el-GR"/>
        </w:rPr>
        <w:t>, Νοέμβριος 2001, Θες/νίκη. Τόμος Α’, 37-43</w:t>
      </w:r>
    </w:p>
    <w:p w:rsidR="008F1A8D" w:rsidRPr="008F1A8D" w:rsidRDefault="008F1A8D">
      <w:pPr>
        <w:numPr>
          <w:ilvl w:val="0"/>
          <w:numId w:val="12"/>
        </w:numPr>
        <w:ind w:left="0"/>
        <w:jc w:val="both"/>
        <w:rPr>
          <w:rFonts w:ascii="Arial" w:hAnsi="Arial"/>
          <w:sz w:val="22"/>
        </w:rPr>
      </w:pPr>
      <w:r w:rsidRPr="008F1A8D">
        <w:rPr>
          <w:rFonts w:ascii="Arial" w:hAnsi="Arial"/>
          <w:iCs/>
          <w:sz w:val="22"/>
        </w:rPr>
        <w:t xml:space="preserve"> </w:t>
      </w:r>
      <w:proofErr w:type="spellStart"/>
      <w:r w:rsidRPr="008F1A8D">
        <w:rPr>
          <w:rFonts w:ascii="Arial" w:hAnsi="Arial"/>
          <w:bCs/>
          <w:iCs/>
          <w:sz w:val="22"/>
        </w:rPr>
        <w:t>Elenas</w:t>
      </w:r>
      <w:proofErr w:type="spellEnd"/>
      <w:r w:rsidRPr="008F1A8D">
        <w:rPr>
          <w:rFonts w:ascii="Arial" w:hAnsi="Arial"/>
          <w:bCs/>
          <w:iCs/>
          <w:sz w:val="22"/>
        </w:rPr>
        <w:t xml:space="preserve"> A.</w:t>
      </w:r>
      <w:r>
        <w:rPr>
          <w:rFonts w:ascii="Arial" w:hAnsi="Arial"/>
          <w:iCs/>
          <w:sz w:val="22"/>
        </w:rPr>
        <w:t xml:space="preserve">, </w:t>
      </w:r>
      <w:proofErr w:type="spellStart"/>
      <w:r w:rsidRPr="008F1A8D">
        <w:rPr>
          <w:rFonts w:ascii="Arial" w:hAnsi="Arial"/>
          <w:bCs/>
          <w:iCs/>
          <w:sz w:val="22"/>
        </w:rPr>
        <w:t>Liolios</w:t>
      </w:r>
      <w:proofErr w:type="spellEnd"/>
      <w:r>
        <w:rPr>
          <w:rFonts w:ascii="Arial" w:hAnsi="Arial"/>
          <w:bCs/>
          <w:iCs/>
          <w:sz w:val="22"/>
        </w:rPr>
        <w:t xml:space="preserve"> A.</w:t>
      </w:r>
      <w:r w:rsidRPr="008F1A8D">
        <w:rPr>
          <w:rFonts w:ascii="Arial" w:hAnsi="Arial"/>
          <w:iCs/>
          <w:sz w:val="22"/>
        </w:rPr>
        <w:t>,</w:t>
      </w:r>
      <w:r>
        <w:rPr>
          <w:rFonts w:ascii="Arial" w:hAnsi="Arial"/>
          <w:iCs/>
          <w:sz w:val="22"/>
        </w:rPr>
        <w:t xml:space="preserve"> </w:t>
      </w:r>
      <w:proofErr w:type="spellStart"/>
      <w:r w:rsidRPr="008F1A8D">
        <w:rPr>
          <w:rFonts w:ascii="Arial" w:hAnsi="Arial"/>
          <w:iCs/>
          <w:sz w:val="22"/>
        </w:rPr>
        <w:t>Vasiliadis</w:t>
      </w:r>
      <w:proofErr w:type="spellEnd"/>
      <w:r>
        <w:rPr>
          <w:rFonts w:ascii="Arial" w:hAnsi="Arial"/>
          <w:iCs/>
          <w:sz w:val="22"/>
        </w:rPr>
        <w:t xml:space="preserve"> L., </w:t>
      </w:r>
      <w:proofErr w:type="spellStart"/>
      <w:r w:rsidRPr="008F1A8D">
        <w:rPr>
          <w:rFonts w:ascii="Arial" w:hAnsi="Arial"/>
          <w:iCs/>
          <w:sz w:val="22"/>
        </w:rPr>
        <w:t>Sakellari</w:t>
      </w:r>
      <w:proofErr w:type="spellEnd"/>
      <w:r w:rsidR="00116240">
        <w:rPr>
          <w:rFonts w:ascii="Arial" w:hAnsi="Arial"/>
          <w:iCs/>
          <w:sz w:val="22"/>
        </w:rPr>
        <w:t xml:space="preserve"> M &amp;</w:t>
      </w:r>
      <w:r>
        <w:rPr>
          <w:rFonts w:ascii="Arial" w:hAnsi="Arial"/>
          <w:iCs/>
          <w:sz w:val="22"/>
        </w:rPr>
        <w:t xml:space="preserve"> </w:t>
      </w:r>
      <w:proofErr w:type="spellStart"/>
      <w:r w:rsidRPr="008F1A8D">
        <w:rPr>
          <w:rFonts w:ascii="Arial" w:hAnsi="Arial"/>
          <w:b/>
          <w:bCs/>
          <w:iCs/>
          <w:sz w:val="22"/>
        </w:rPr>
        <w:t>Koliopoulos</w:t>
      </w:r>
      <w:proofErr w:type="spellEnd"/>
      <w:r w:rsidRPr="008F1A8D">
        <w:rPr>
          <w:rFonts w:ascii="Arial" w:hAnsi="Arial"/>
          <w:b/>
          <w:bCs/>
          <w:iCs/>
          <w:sz w:val="22"/>
        </w:rPr>
        <w:t xml:space="preserve"> P</w:t>
      </w:r>
      <w:r>
        <w:rPr>
          <w:rFonts w:ascii="Arial" w:hAnsi="Arial"/>
          <w:bCs/>
          <w:iCs/>
          <w:sz w:val="22"/>
        </w:rPr>
        <w:t xml:space="preserve">. (2001). </w:t>
      </w:r>
      <w:proofErr w:type="gramStart"/>
      <w:r>
        <w:rPr>
          <w:rFonts w:ascii="Arial" w:hAnsi="Arial"/>
          <w:bCs/>
          <w:iCs/>
          <w:sz w:val="22"/>
        </w:rPr>
        <w:t>“</w:t>
      </w:r>
      <w:r w:rsidR="00721092">
        <w:rPr>
          <w:rFonts w:ascii="Arial" w:hAnsi="Arial"/>
          <w:bCs/>
          <w:iCs/>
          <w:sz w:val="22"/>
        </w:rPr>
        <w:t xml:space="preserve"> A</w:t>
      </w:r>
      <w:proofErr w:type="gramEnd"/>
      <w:r w:rsidR="00721092">
        <w:rPr>
          <w:rFonts w:ascii="Arial" w:hAnsi="Arial"/>
          <w:bCs/>
          <w:iCs/>
          <w:sz w:val="22"/>
        </w:rPr>
        <w:t xml:space="preserve"> Numerical Estimation of the Interrelation between Acceleration Parameters and Damage Indicators in Earthquake Engineering</w:t>
      </w:r>
      <w:r w:rsidR="00721092" w:rsidRPr="00D03E5A">
        <w:rPr>
          <w:rFonts w:ascii="Arial" w:hAnsi="Arial"/>
          <w:bCs/>
          <w:i/>
          <w:iCs/>
          <w:sz w:val="22"/>
        </w:rPr>
        <w:t>”</w:t>
      </w:r>
      <w:r w:rsidR="00365A46" w:rsidRPr="00D03E5A">
        <w:rPr>
          <w:rFonts w:ascii="Arial" w:hAnsi="Arial"/>
          <w:bCs/>
          <w:i/>
          <w:iCs/>
          <w:sz w:val="22"/>
        </w:rPr>
        <w:t>. 6</w:t>
      </w:r>
      <w:r w:rsidR="00365A46" w:rsidRPr="00D03E5A">
        <w:rPr>
          <w:rFonts w:ascii="Arial" w:hAnsi="Arial"/>
          <w:bCs/>
          <w:i/>
          <w:iCs/>
          <w:sz w:val="22"/>
          <w:vertAlign w:val="superscript"/>
        </w:rPr>
        <w:t>th</w:t>
      </w:r>
      <w:r w:rsidR="00365A46" w:rsidRPr="00D03E5A">
        <w:rPr>
          <w:rFonts w:ascii="Arial" w:hAnsi="Arial"/>
          <w:bCs/>
          <w:i/>
          <w:iCs/>
          <w:sz w:val="22"/>
        </w:rPr>
        <w:t xml:space="preserve"> National Congress of Mechanics</w:t>
      </w:r>
      <w:r w:rsidR="00365A46">
        <w:rPr>
          <w:rFonts w:ascii="Arial" w:hAnsi="Arial"/>
          <w:bCs/>
          <w:iCs/>
          <w:sz w:val="22"/>
        </w:rPr>
        <w:t xml:space="preserve">, </w:t>
      </w:r>
      <w:smartTag w:uri="urn:schemas-microsoft-com:office:smarttags" w:element="place">
        <w:smartTag w:uri="urn:schemas-microsoft-com:office:smarttags" w:element="City">
          <w:r w:rsidR="00365A46" w:rsidRPr="00365A46">
            <w:rPr>
              <w:rFonts w:ascii="Arial" w:hAnsi="Arial"/>
              <w:bCs/>
              <w:iCs/>
              <w:sz w:val="22"/>
            </w:rPr>
            <w:t>Thessaloniki</w:t>
          </w:r>
        </w:smartTag>
      </w:smartTag>
      <w:r w:rsidR="00365A46" w:rsidRPr="00365A46">
        <w:rPr>
          <w:rFonts w:ascii="Arial" w:hAnsi="Arial"/>
          <w:bCs/>
          <w:iCs/>
          <w:sz w:val="22"/>
        </w:rPr>
        <w:t>. 19 - 21 July, 2001</w:t>
      </w:r>
      <w:r w:rsidR="00365A46">
        <w:rPr>
          <w:rFonts w:ascii="Arial" w:hAnsi="Arial"/>
          <w:bCs/>
          <w:iCs/>
          <w:sz w:val="22"/>
        </w:rPr>
        <w:t>, Vol.1, 254-260</w:t>
      </w:r>
    </w:p>
    <w:p w:rsidR="00C63492" w:rsidRDefault="00C63492">
      <w:pPr>
        <w:numPr>
          <w:ilvl w:val="0"/>
          <w:numId w:val="12"/>
        </w:numPr>
        <w:ind w:left="0"/>
        <w:jc w:val="both"/>
        <w:rPr>
          <w:rFonts w:ascii="Arial" w:hAnsi="Arial"/>
          <w:sz w:val="22"/>
        </w:rPr>
      </w:pP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and </w:t>
      </w:r>
      <w:proofErr w:type="spellStart"/>
      <w:r>
        <w:rPr>
          <w:rFonts w:ascii="Arial" w:hAnsi="Arial"/>
          <w:sz w:val="22"/>
        </w:rPr>
        <w:t>Kirtas</w:t>
      </w:r>
      <w:proofErr w:type="spellEnd"/>
      <w:r>
        <w:rPr>
          <w:rFonts w:ascii="Arial" w:hAnsi="Arial"/>
          <w:sz w:val="22"/>
        </w:rPr>
        <w:t xml:space="preserve"> E., (2002). Plastic Energy Demand of the September 1999 </w:t>
      </w:r>
      <w:smartTag w:uri="urn:schemas-microsoft-com:office:smarttags" w:element="City">
        <w:smartTag w:uri="urn:schemas-microsoft-com:office:smarttags" w:element="place">
          <w:r>
            <w:rPr>
              <w:rFonts w:ascii="Arial" w:hAnsi="Arial"/>
              <w:sz w:val="22"/>
            </w:rPr>
            <w:t>Athens</w:t>
          </w:r>
        </w:smartTag>
      </w:smartTag>
      <w:r>
        <w:rPr>
          <w:rFonts w:ascii="Arial" w:hAnsi="Arial"/>
          <w:sz w:val="22"/>
        </w:rPr>
        <w:t xml:space="preserve"> Earthquake. </w:t>
      </w:r>
      <w:r>
        <w:rPr>
          <w:rFonts w:ascii="Arial" w:hAnsi="Arial"/>
          <w:i/>
          <w:sz w:val="22"/>
        </w:rPr>
        <w:t>12</w:t>
      </w:r>
      <w:r>
        <w:rPr>
          <w:rFonts w:ascii="Arial" w:hAnsi="Arial"/>
          <w:i/>
          <w:sz w:val="22"/>
          <w:vertAlign w:val="superscript"/>
        </w:rPr>
        <w:t>th</w:t>
      </w:r>
      <w:r>
        <w:rPr>
          <w:rFonts w:ascii="Arial" w:hAnsi="Arial"/>
          <w:i/>
          <w:sz w:val="22"/>
        </w:rPr>
        <w:t xml:space="preserve"> European Conference on Earthquake Engineering</w:t>
      </w:r>
      <w:r>
        <w:rPr>
          <w:rFonts w:ascii="Arial" w:hAnsi="Arial"/>
          <w:sz w:val="22"/>
        </w:rPr>
        <w:t xml:space="preserve">, September 2002,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 CD ROM Proceedings (Paper No. 220).</w:t>
      </w:r>
    </w:p>
    <w:p w:rsidR="00C63492" w:rsidRDefault="00C63492">
      <w:pPr>
        <w:numPr>
          <w:ilvl w:val="0"/>
          <w:numId w:val="12"/>
        </w:numPr>
        <w:ind w:left="0"/>
        <w:jc w:val="both"/>
        <w:rPr>
          <w:rFonts w:ascii="Arial" w:hAnsi="Arial"/>
          <w:sz w:val="22"/>
        </w:rPr>
      </w:pPr>
      <w:proofErr w:type="spellStart"/>
      <w:r>
        <w:rPr>
          <w:rFonts w:ascii="Arial" w:hAnsi="Arial"/>
          <w:sz w:val="22"/>
        </w:rPr>
        <w:t>Margaris</w:t>
      </w:r>
      <w:proofErr w:type="spellEnd"/>
      <w:r>
        <w:rPr>
          <w:rFonts w:ascii="Arial" w:hAnsi="Arial"/>
          <w:sz w:val="22"/>
        </w:rPr>
        <w:t xml:space="preserve"> B.N. and </w:t>
      </w:r>
      <w:proofErr w:type="spellStart"/>
      <w:r>
        <w:rPr>
          <w:rFonts w:ascii="Arial" w:hAnsi="Arial"/>
          <w:b/>
          <w:sz w:val="22"/>
        </w:rPr>
        <w:t>Koliopoulos</w:t>
      </w:r>
      <w:proofErr w:type="spellEnd"/>
      <w:r>
        <w:rPr>
          <w:rFonts w:ascii="Arial" w:hAnsi="Arial"/>
          <w:b/>
          <w:sz w:val="22"/>
        </w:rPr>
        <w:t xml:space="preserve"> P.K.</w:t>
      </w:r>
      <w:r>
        <w:rPr>
          <w:rFonts w:ascii="Arial" w:hAnsi="Arial"/>
          <w:sz w:val="22"/>
        </w:rPr>
        <w:t xml:space="preserve"> (2001). </w:t>
      </w:r>
      <w:proofErr w:type="spellStart"/>
      <w:r>
        <w:rPr>
          <w:rFonts w:ascii="Arial" w:hAnsi="Arial"/>
          <w:sz w:val="22"/>
        </w:rPr>
        <w:t>Rms</w:t>
      </w:r>
      <w:proofErr w:type="spellEnd"/>
      <w:r>
        <w:rPr>
          <w:rFonts w:ascii="Arial" w:hAnsi="Arial"/>
          <w:sz w:val="22"/>
        </w:rPr>
        <w:t xml:space="preserve">-Acceleration Hazard Assessment in </w:t>
      </w:r>
      <w:smartTag w:uri="urn:schemas-microsoft-com:office:smarttags" w:element="country-region">
        <w:smartTag w:uri="urn:schemas-microsoft-com:office:smarttags" w:element="place">
          <w:r>
            <w:rPr>
              <w:rFonts w:ascii="Arial" w:hAnsi="Arial"/>
              <w:sz w:val="22"/>
            </w:rPr>
            <w:t>Greece</w:t>
          </w:r>
        </w:smartTag>
      </w:smartTag>
      <w:r>
        <w:rPr>
          <w:rFonts w:ascii="Arial" w:hAnsi="Arial"/>
          <w:sz w:val="22"/>
        </w:rPr>
        <w:t xml:space="preserve">. </w:t>
      </w:r>
      <w:r>
        <w:rPr>
          <w:rFonts w:ascii="Arial" w:hAnsi="Arial"/>
          <w:i/>
          <w:sz w:val="22"/>
        </w:rPr>
        <w:t>12</w:t>
      </w:r>
      <w:r>
        <w:rPr>
          <w:rFonts w:ascii="Arial" w:hAnsi="Arial"/>
          <w:i/>
          <w:sz w:val="22"/>
          <w:vertAlign w:val="superscript"/>
        </w:rPr>
        <w:t>th</w:t>
      </w:r>
      <w:r>
        <w:rPr>
          <w:rFonts w:ascii="Arial" w:hAnsi="Arial"/>
          <w:i/>
          <w:sz w:val="22"/>
        </w:rPr>
        <w:t xml:space="preserve"> European Conference on Earthquake Engineering</w:t>
      </w:r>
      <w:r>
        <w:rPr>
          <w:rFonts w:ascii="Arial" w:hAnsi="Arial"/>
          <w:sz w:val="22"/>
        </w:rPr>
        <w:t xml:space="preserve">, September 2002,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 CD ROM Proceedings (Paper No. 364).</w:t>
      </w:r>
    </w:p>
    <w:p w:rsidR="00C63492" w:rsidRDefault="00C63492">
      <w:pPr>
        <w:numPr>
          <w:ilvl w:val="0"/>
          <w:numId w:val="12"/>
        </w:numPr>
        <w:ind w:left="0"/>
        <w:jc w:val="both"/>
        <w:rPr>
          <w:rFonts w:ascii="Arial" w:hAnsi="Arial"/>
          <w:sz w:val="22"/>
          <w:lang w:val="en-GB"/>
        </w:rPr>
      </w:pPr>
      <w:proofErr w:type="spellStart"/>
      <w:r>
        <w:rPr>
          <w:rFonts w:ascii="Arial" w:hAnsi="Arial"/>
          <w:b/>
          <w:sz w:val="22"/>
          <w:lang w:val="fr-FR"/>
        </w:rPr>
        <w:t>Koliopoulos</w:t>
      </w:r>
      <w:proofErr w:type="spellEnd"/>
      <w:r>
        <w:rPr>
          <w:rFonts w:ascii="Arial" w:hAnsi="Arial"/>
          <w:b/>
          <w:sz w:val="22"/>
          <w:lang w:val="fr-FR"/>
        </w:rPr>
        <w:t xml:space="preserve"> P.K.</w:t>
      </w:r>
      <w:r>
        <w:rPr>
          <w:rFonts w:ascii="Arial" w:hAnsi="Arial"/>
          <w:sz w:val="22"/>
          <w:lang w:val="fr-FR"/>
        </w:rPr>
        <w:t xml:space="preserve">, </w:t>
      </w:r>
      <w:proofErr w:type="spellStart"/>
      <w:r>
        <w:rPr>
          <w:rFonts w:ascii="Arial" w:hAnsi="Arial"/>
          <w:sz w:val="22"/>
          <w:lang w:val="fr-FR"/>
        </w:rPr>
        <w:t>Panagopoulos</w:t>
      </w:r>
      <w:proofErr w:type="spellEnd"/>
      <w:r>
        <w:rPr>
          <w:rFonts w:ascii="Arial" w:hAnsi="Arial"/>
          <w:sz w:val="22"/>
          <w:lang w:val="fr-FR"/>
        </w:rPr>
        <w:t xml:space="preserve"> G.K. &amp; </w:t>
      </w:r>
      <w:proofErr w:type="spellStart"/>
      <w:r>
        <w:rPr>
          <w:rFonts w:ascii="Arial" w:hAnsi="Arial"/>
          <w:sz w:val="22"/>
          <w:lang w:val="fr-FR"/>
        </w:rPr>
        <w:t>Mouratidis</w:t>
      </w:r>
      <w:proofErr w:type="spellEnd"/>
      <w:r>
        <w:rPr>
          <w:rFonts w:ascii="Arial" w:hAnsi="Arial"/>
          <w:sz w:val="22"/>
          <w:lang w:val="fr-FR"/>
        </w:rPr>
        <w:t xml:space="preserve"> E.K., (2004). </w:t>
      </w:r>
      <w:r>
        <w:rPr>
          <w:rFonts w:ascii="Arial" w:hAnsi="Arial"/>
          <w:sz w:val="22"/>
        </w:rPr>
        <w:t xml:space="preserve">Empirical Predictions of Plastic Energy Demand of Greek Earthquakes. </w:t>
      </w:r>
      <w:r>
        <w:rPr>
          <w:rFonts w:ascii="Arial" w:hAnsi="Arial"/>
          <w:i/>
          <w:sz w:val="22"/>
        </w:rPr>
        <w:t>11</w:t>
      </w:r>
      <w:r>
        <w:rPr>
          <w:rFonts w:ascii="Arial" w:hAnsi="Arial"/>
          <w:i/>
          <w:sz w:val="22"/>
          <w:vertAlign w:val="superscript"/>
        </w:rPr>
        <w:t>th</w:t>
      </w:r>
      <w:r>
        <w:rPr>
          <w:rFonts w:ascii="Arial" w:hAnsi="Arial"/>
          <w:i/>
          <w:sz w:val="22"/>
        </w:rPr>
        <w:t xml:space="preserve"> International Conference on Soil Dynamics &amp; Eart</w:t>
      </w:r>
      <w:r w:rsidR="00E96E4C">
        <w:rPr>
          <w:rFonts w:ascii="Arial" w:hAnsi="Arial"/>
          <w:i/>
          <w:sz w:val="22"/>
        </w:rPr>
        <w:t>h</w:t>
      </w:r>
      <w:r>
        <w:rPr>
          <w:rFonts w:ascii="Arial" w:hAnsi="Arial"/>
          <w:i/>
          <w:sz w:val="22"/>
        </w:rPr>
        <w:t>quake Engineering</w:t>
      </w:r>
      <w:r>
        <w:rPr>
          <w:rFonts w:ascii="Arial" w:hAnsi="Arial"/>
          <w:sz w:val="22"/>
        </w:rPr>
        <w:t xml:space="preserve">, 7-9 January 2004, University of California, Berkeley. </w:t>
      </w:r>
      <w:r w:rsidRPr="00E96E4C">
        <w:rPr>
          <w:rFonts w:ascii="Arial" w:hAnsi="Arial"/>
          <w:sz w:val="22"/>
          <w:lang w:val="en-GB"/>
        </w:rPr>
        <w:t>(</w:t>
      </w:r>
      <w:r>
        <w:rPr>
          <w:rFonts w:ascii="Arial" w:hAnsi="Arial"/>
          <w:sz w:val="22"/>
        </w:rPr>
        <w:t>Paper</w:t>
      </w:r>
      <w:r w:rsidRPr="00E96E4C">
        <w:rPr>
          <w:rFonts w:ascii="Arial" w:hAnsi="Arial"/>
          <w:sz w:val="22"/>
          <w:lang w:val="en-GB"/>
        </w:rPr>
        <w:t xml:space="preserve"> </w:t>
      </w:r>
      <w:r>
        <w:rPr>
          <w:rFonts w:ascii="Arial" w:hAnsi="Arial"/>
          <w:sz w:val="22"/>
        </w:rPr>
        <w:t>No</w:t>
      </w:r>
      <w:r w:rsidRPr="00E96E4C">
        <w:rPr>
          <w:rFonts w:ascii="Arial" w:hAnsi="Arial"/>
          <w:sz w:val="22"/>
          <w:lang w:val="en-GB"/>
        </w:rPr>
        <w:t>. 215)</w:t>
      </w:r>
    </w:p>
    <w:p w:rsidR="00F11998" w:rsidRPr="00F11998" w:rsidRDefault="00F11998">
      <w:pPr>
        <w:numPr>
          <w:ilvl w:val="0"/>
          <w:numId w:val="12"/>
        </w:numPr>
        <w:ind w:left="0"/>
        <w:jc w:val="both"/>
        <w:rPr>
          <w:rFonts w:ascii="Arial" w:hAnsi="Arial"/>
          <w:sz w:val="22"/>
          <w:lang w:val="el-GR"/>
        </w:rPr>
      </w:pPr>
      <w:r w:rsidRPr="00F11998">
        <w:rPr>
          <w:rFonts w:ascii="Arial" w:hAnsi="Arial"/>
          <w:sz w:val="22"/>
          <w:lang w:val="el-GR"/>
        </w:rPr>
        <w:t xml:space="preserve"> </w:t>
      </w:r>
      <w:proofErr w:type="spellStart"/>
      <w:r w:rsidRPr="00C85CF4">
        <w:rPr>
          <w:rFonts w:ascii="Arial" w:hAnsi="Arial"/>
          <w:sz w:val="22"/>
          <w:lang w:val="el-GR"/>
        </w:rPr>
        <w:t>Κλήμης</w:t>
      </w:r>
      <w:proofErr w:type="spellEnd"/>
      <w:r w:rsidRPr="00C85CF4">
        <w:rPr>
          <w:rFonts w:ascii="Arial" w:hAnsi="Arial"/>
          <w:sz w:val="22"/>
          <w:lang w:val="el-GR"/>
        </w:rPr>
        <w:t xml:space="preserve"> </w:t>
      </w:r>
      <w:r w:rsidRPr="00C85CF4">
        <w:rPr>
          <w:rFonts w:ascii="Arial" w:hAnsi="Arial"/>
          <w:sz w:val="22"/>
          <w:lang w:val="en-GB"/>
        </w:rPr>
        <w:t>N</w:t>
      </w:r>
      <w:r w:rsidRPr="00C85CF4">
        <w:rPr>
          <w:rFonts w:ascii="Arial" w:hAnsi="Arial"/>
          <w:sz w:val="22"/>
          <w:lang w:val="el-GR"/>
        </w:rPr>
        <w:t>.,</w:t>
      </w:r>
      <w:r w:rsidRPr="00F11998">
        <w:rPr>
          <w:rFonts w:ascii="Arial" w:hAnsi="Arial"/>
          <w:sz w:val="22"/>
          <w:lang w:val="el-GR"/>
        </w:rPr>
        <w:t xml:space="preserve"> </w:t>
      </w:r>
      <w:proofErr w:type="spellStart"/>
      <w:r w:rsidRPr="00C85CF4">
        <w:rPr>
          <w:rFonts w:ascii="Arial" w:hAnsi="Arial"/>
          <w:sz w:val="22"/>
          <w:lang w:val="el-GR"/>
        </w:rPr>
        <w:t>Μάργαρης</w:t>
      </w:r>
      <w:proofErr w:type="spellEnd"/>
      <w:r w:rsidRPr="00C85CF4">
        <w:rPr>
          <w:rFonts w:ascii="Arial" w:hAnsi="Arial"/>
          <w:sz w:val="22"/>
          <w:lang w:val="el-GR"/>
        </w:rPr>
        <w:t xml:space="preserve"> </w:t>
      </w:r>
      <w:r w:rsidRPr="00C85CF4">
        <w:rPr>
          <w:rFonts w:ascii="Arial" w:hAnsi="Arial"/>
          <w:sz w:val="22"/>
        </w:rPr>
        <w:t>B</w:t>
      </w:r>
      <w:r w:rsidRPr="00C85CF4">
        <w:rPr>
          <w:rFonts w:ascii="Arial" w:hAnsi="Arial"/>
          <w:sz w:val="22"/>
          <w:lang w:val="el-GR"/>
        </w:rPr>
        <w:t>.,</w:t>
      </w:r>
      <w:r w:rsidRPr="00F11998">
        <w:rPr>
          <w:rFonts w:ascii="Arial" w:hAnsi="Arial"/>
          <w:sz w:val="22"/>
          <w:lang w:val="el-GR"/>
        </w:rPr>
        <w:t xml:space="preserve"> </w:t>
      </w:r>
      <w:r>
        <w:rPr>
          <w:rFonts w:ascii="Arial" w:hAnsi="Arial"/>
          <w:sz w:val="22"/>
          <w:lang w:val="el-GR"/>
        </w:rPr>
        <w:t xml:space="preserve">Αναστασιάδης Α., </w:t>
      </w:r>
      <w:proofErr w:type="spellStart"/>
      <w:r>
        <w:rPr>
          <w:rFonts w:ascii="Arial" w:hAnsi="Arial"/>
          <w:sz w:val="22"/>
          <w:lang w:val="el-GR"/>
        </w:rPr>
        <w:t>Κολιόπουλος</w:t>
      </w:r>
      <w:proofErr w:type="spellEnd"/>
      <w:r>
        <w:rPr>
          <w:rFonts w:ascii="Arial" w:hAnsi="Arial"/>
          <w:sz w:val="22"/>
          <w:lang w:val="el-GR"/>
        </w:rPr>
        <w:t xml:space="preserve"> Π &amp; </w:t>
      </w:r>
      <w:proofErr w:type="spellStart"/>
      <w:r>
        <w:rPr>
          <w:rFonts w:ascii="Arial" w:hAnsi="Arial"/>
          <w:sz w:val="22"/>
          <w:lang w:val="el-GR"/>
        </w:rPr>
        <w:t>Κίρτας</w:t>
      </w:r>
      <w:proofErr w:type="spellEnd"/>
      <w:r>
        <w:rPr>
          <w:rFonts w:ascii="Arial" w:hAnsi="Arial"/>
          <w:sz w:val="22"/>
          <w:lang w:val="el-GR"/>
        </w:rPr>
        <w:t xml:space="preserve"> Ε. (2006), </w:t>
      </w:r>
      <w:r w:rsidRPr="00F11998">
        <w:rPr>
          <w:rFonts w:ascii="Arial" w:hAnsi="Arial"/>
          <w:sz w:val="22"/>
          <w:lang w:val="el-GR"/>
        </w:rPr>
        <w:t>“</w:t>
      </w:r>
      <w:r w:rsidR="00E34F74" w:rsidRPr="00C93FE1">
        <w:rPr>
          <w:rFonts w:ascii="Arial" w:hAnsi="Arial" w:cs="Arial"/>
          <w:sz w:val="22"/>
          <w:szCs w:val="22"/>
          <w:lang w:val="el-GR"/>
        </w:rPr>
        <w:t>Εξομαλυμένοι</w:t>
      </w:r>
      <w:r w:rsidRPr="00C93FE1">
        <w:rPr>
          <w:rFonts w:ascii="Arial" w:hAnsi="Arial" w:cs="Arial"/>
          <w:sz w:val="22"/>
          <w:szCs w:val="22"/>
          <w:lang w:val="el-GR"/>
        </w:rPr>
        <w:t xml:space="preserve"> Συντελεστές Ενίσχυσης Βραχωδών Σχηματισμών στον Ελληνικό Χώρο</w:t>
      </w:r>
      <w:r w:rsidRPr="00F11998">
        <w:rPr>
          <w:rFonts w:ascii="Arial" w:hAnsi="Arial"/>
          <w:sz w:val="22"/>
          <w:lang w:val="el-GR"/>
        </w:rPr>
        <w:t>”</w:t>
      </w:r>
      <w:r>
        <w:rPr>
          <w:rFonts w:ascii="Arial" w:hAnsi="Arial"/>
          <w:sz w:val="22"/>
          <w:lang w:val="el-GR"/>
        </w:rPr>
        <w:t xml:space="preserve">, </w:t>
      </w:r>
      <w:r w:rsidRPr="00365A46">
        <w:rPr>
          <w:rFonts w:ascii="Arial" w:hAnsi="Arial"/>
          <w:i/>
          <w:sz w:val="22"/>
          <w:lang w:val="el-GR"/>
        </w:rPr>
        <w:t>5</w:t>
      </w:r>
      <w:r w:rsidRPr="00365A46">
        <w:rPr>
          <w:rFonts w:ascii="Arial" w:hAnsi="Arial"/>
          <w:i/>
          <w:sz w:val="22"/>
          <w:vertAlign w:val="superscript"/>
          <w:lang w:val="el-GR"/>
        </w:rPr>
        <w:t>ο</w:t>
      </w:r>
      <w:r w:rsidRPr="00365A46">
        <w:rPr>
          <w:rFonts w:ascii="Arial" w:hAnsi="Arial"/>
          <w:i/>
          <w:sz w:val="22"/>
          <w:lang w:val="el-GR"/>
        </w:rPr>
        <w:t xml:space="preserve"> Πανελλήνιο </w:t>
      </w:r>
      <w:r w:rsidRPr="00365A46">
        <w:rPr>
          <w:rFonts w:ascii="Arial" w:hAnsi="Arial"/>
          <w:i/>
          <w:iCs/>
          <w:sz w:val="22"/>
          <w:lang w:val="el-GR"/>
        </w:rPr>
        <w:t>Συνέδριο</w:t>
      </w:r>
      <w:r w:rsidRPr="00365A46">
        <w:rPr>
          <w:rFonts w:ascii="Arial" w:hAnsi="Arial"/>
          <w:i/>
          <w:sz w:val="22"/>
          <w:lang w:val="el-GR"/>
        </w:rPr>
        <w:t xml:space="preserve"> </w:t>
      </w:r>
      <w:r w:rsidRPr="00365A46">
        <w:rPr>
          <w:rFonts w:ascii="Arial" w:hAnsi="Arial"/>
          <w:i/>
          <w:iCs/>
          <w:sz w:val="22"/>
          <w:lang w:val="el-GR"/>
        </w:rPr>
        <w:t>Γεωτεχνικής</w:t>
      </w:r>
      <w:r w:rsidRPr="00365A46">
        <w:rPr>
          <w:rFonts w:ascii="Arial" w:hAnsi="Arial"/>
          <w:i/>
          <w:sz w:val="22"/>
          <w:lang w:val="el-GR"/>
        </w:rPr>
        <w:t xml:space="preserve"> και </w:t>
      </w:r>
      <w:proofErr w:type="spellStart"/>
      <w:r w:rsidRPr="00365A46">
        <w:rPr>
          <w:rFonts w:ascii="Arial" w:hAnsi="Arial"/>
          <w:i/>
          <w:sz w:val="22"/>
          <w:lang w:val="el-GR"/>
        </w:rPr>
        <w:t>Γεωπεριβαλλοντικής</w:t>
      </w:r>
      <w:proofErr w:type="spellEnd"/>
      <w:r w:rsidRPr="00365A46">
        <w:rPr>
          <w:rFonts w:ascii="Arial" w:hAnsi="Arial"/>
          <w:i/>
          <w:sz w:val="22"/>
          <w:lang w:val="el-GR"/>
        </w:rPr>
        <w:t xml:space="preserve"> Μηχανικής</w:t>
      </w:r>
      <w:r>
        <w:rPr>
          <w:rFonts w:ascii="Arial" w:hAnsi="Arial"/>
          <w:sz w:val="22"/>
          <w:lang w:val="el-GR"/>
        </w:rPr>
        <w:t>, Ξάνθη, 31 Μαΐου -2 Ιουνίου 2006.</w:t>
      </w:r>
    </w:p>
    <w:p w:rsidR="00C85CF4" w:rsidRPr="00C85CF4" w:rsidRDefault="00C85CF4">
      <w:pPr>
        <w:numPr>
          <w:ilvl w:val="0"/>
          <w:numId w:val="12"/>
        </w:numPr>
        <w:ind w:left="0"/>
        <w:jc w:val="both"/>
        <w:rPr>
          <w:rFonts w:ascii="Arial" w:hAnsi="Arial"/>
          <w:sz w:val="22"/>
          <w:lang w:val="el-GR"/>
        </w:rPr>
      </w:pPr>
      <w:proofErr w:type="spellStart"/>
      <w:r w:rsidRPr="00C85CF4">
        <w:rPr>
          <w:rFonts w:ascii="Arial" w:hAnsi="Arial"/>
          <w:sz w:val="22"/>
          <w:lang w:val="el-GR"/>
        </w:rPr>
        <w:t>Μάργαρης</w:t>
      </w:r>
      <w:proofErr w:type="spellEnd"/>
      <w:r w:rsidRPr="00C85CF4">
        <w:rPr>
          <w:rFonts w:ascii="Arial" w:hAnsi="Arial"/>
          <w:sz w:val="22"/>
          <w:lang w:val="el-GR"/>
        </w:rPr>
        <w:t xml:space="preserve"> </w:t>
      </w:r>
      <w:r w:rsidRPr="00C85CF4">
        <w:rPr>
          <w:rFonts w:ascii="Arial" w:hAnsi="Arial"/>
          <w:sz w:val="22"/>
        </w:rPr>
        <w:t>B</w:t>
      </w:r>
      <w:r w:rsidRPr="00C85CF4">
        <w:rPr>
          <w:rFonts w:ascii="Arial" w:hAnsi="Arial"/>
          <w:sz w:val="22"/>
          <w:lang w:val="el-GR"/>
        </w:rPr>
        <w:t xml:space="preserve">., </w:t>
      </w:r>
      <w:proofErr w:type="spellStart"/>
      <w:r w:rsidRPr="00C85CF4">
        <w:rPr>
          <w:rFonts w:ascii="Arial" w:hAnsi="Arial"/>
          <w:sz w:val="22"/>
          <w:lang w:val="el-GR"/>
        </w:rPr>
        <w:t>Κλήμης</w:t>
      </w:r>
      <w:proofErr w:type="spellEnd"/>
      <w:r w:rsidRPr="00C85CF4">
        <w:rPr>
          <w:rFonts w:ascii="Arial" w:hAnsi="Arial"/>
          <w:sz w:val="22"/>
          <w:lang w:val="el-GR"/>
        </w:rPr>
        <w:t xml:space="preserve"> </w:t>
      </w:r>
      <w:r w:rsidRPr="00C85CF4">
        <w:rPr>
          <w:rFonts w:ascii="Arial" w:hAnsi="Arial"/>
          <w:sz w:val="22"/>
          <w:lang w:val="en-GB"/>
        </w:rPr>
        <w:t>N</w:t>
      </w:r>
      <w:r w:rsidRPr="00C85CF4">
        <w:rPr>
          <w:rFonts w:ascii="Arial" w:hAnsi="Arial"/>
          <w:sz w:val="22"/>
          <w:lang w:val="el-GR"/>
        </w:rPr>
        <w:t xml:space="preserve">., </w:t>
      </w:r>
      <w:proofErr w:type="spellStart"/>
      <w:r w:rsidRPr="00C85CF4">
        <w:rPr>
          <w:rFonts w:ascii="Arial" w:hAnsi="Arial"/>
          <w:b/>
          <w:sz w:val="22"/>
          <w:lang w:val="el-GR"/>
        </w:rPr>
        <w:t>Κολιόπουλος</w:t>
      </w:r>
      <w:proofErr w:type="spellEnd"/>
      <w:r w:rsidRPr="00C85CF4">
        <w:rPr>
          <w:rFonts w:ascii="Arial" w:hAnsi="Arial"/>
          <w:b/>
          <w:sz w:val="22"/>
          <w:lang w:val="el-GR"/>
        </w:rPr>
        <w:t xml:space="preserve"> Π</w:t>
      </w:r>
      <w:r w:rsidRPr="00C85CF4">
        <w:rPr>
          <w:rFonts w:ascii="Arial" w:hAnsi="Arial"/>
          <w:sz w:val="22"/>
          <w:lang w:val="el-GR"/>
        </w:rPr>
        <w:t xml:space="preserve"> &amp; </w:t>
      </w:r>
      <w:proofErr w:type="spellStart"/>
      <w:r w:rsidRPr="00C85CF4">
        <w:rPr>
          <w:rFonts w:ascii="Arial" w:hAnsi="Arial"/>
          <w:sz w:val="22"/>
          <w:lang w:val="el-GR"/>
        </w:rPr>
        <w:t>Ιωσηφίδου</w:t>
      </w:r>
      <w:proofErr w:type="spellEnd"/>
      <w:r w:rsidRPr="00C85CF4">
        <w:rPr>
          <w:rFonts w:ascii="Arial" w:hAnsi="Arial"/>
          <w:sz w:val="22"/>
          <w:lang w:val="el-GR"/>
        </w:rPr>
        <w:t xml:space="preserve"> Κ.,</w:t>
      </w:r>
      <w:r>
        <w:rPr>
          <w:rFonts w:ascii="Arial" w:hAnsi="Arial"/>
          <w:sz w:val="22"/>
          <w:lang w:val="el-GR"/>
        </w:rPr>
        <w:t xml:space="preserve"> (2009). Διάρκεια και Ενεργειακά Χαρακτηριστικά της Ισχυρής Σεισμικής Κίνησης του Σεισμού της Πάτρας (8</w:t>
      </w:r>
      <w:r w:rsidRPr="00C85CF4">
        <w:rPr>
          <w:rFonts w:ascii="Arial" w:hAnsi="Arial"/>
          <w:sz w:val="22"/>
          <w:vertAlign w:val="superscript"/>
          <w:lang w:val="el-GR"/>
        </w:rPr>
        <w:t>ης</w:t>
      </w:r>
      <w:r>
        <w:rPr>
          <w:rFonts w:ascii="Arial" w:hAnsi="Arial"/>
          <w:sz w:val="22"/>
          <w:lang w:val="el-GR"/>
        </w:rPr>
        <w:t xml:space="preserve"> Ιουνίου 2008) και Συγκρίσεις με άλλους Ισχυρούς Σεισμούς του Ελληνικού Χώρου. </w:t>
      </w:r>
      <w:r w:rsidRPr="00C85CF4">
        <w:rPr>
          <w:rFonts w:ascii="Arial" w:hAnsi="Arial"/>
          <w:sz w:val="22"/>
          <w:lang w:val="el-GR"/>
        </w:rPr>
        <w:t>(</w:t>
      </w:r>
      <w:r>
        <w:rPr>
          <w:rFonts w:ascii="Arial" w:hAnsi="Arial"/>
          <w:sz w:val="22"/>
          <w:lang w:val="el-GR"/>
        </w:rPr>
        <w:t>Η εργασία έ</w:t>
      </w:r>
      <w:r w:rsidRPr="00C85CF4">
        <w:rPr>
          <w:rFonts w:ascii="Arial" w:hAnsi="Arial"/>
          <w:sz w:val="22"/>
          <w:lang w:val="el-GR"/>
        </w:rPr>
        <w:t xml:space="preserve">γινε </w:t>
      </w:r>
      <w:r w:rsidRPr="00C85CF4">
        <w:rPr>
          <w:rFonts w:ascii="Arial" w:hAnsi="Arial"/>
          <w:b/>
          <w:sz w:val="22"/>
          <w:lang w:val="el-GR"/>
        </w:rPr>
        <w:t>δεκτ</w:t>
      </w:r>
      <w:r>
        <w:rPr>
          <w:rFonts w:ascii="Arial" w:hAnsi="Arial"/>
          <w:b/>
          <w:sz w:val="22"/>
          <w:lang w:val="el-GR"/>
        </w:rPr>
        <w:t>ή</w:t>
      </w:r>
      <w:r w:rsidRPr="00C85CF4">
        <w:rPr>
          <w:rFonts w:ascii="Arial" w:hAnsi="Arial"/>
          <w:sz w:val="22"/>
          <w:lang w:val="el-GR"/>
        </w:rPr>
        <w:t xml:space="preserve"> για παρουσίαση  στο </w:t>
      </w:r>
      <w:r w:rsidR="00F11998" w:rsidRPr="00365A46">
        <w:rPr>
          <w:rFonts w:ascii="Arial" w:hAnsi="Arial"/>
          <w:i/>
          <w:sz w:val="22"/>
          <w:lang w:val="el-GR"/>
        </w:rPr>
        <w:t>6</w:t>
      </w:r>
      <w:r w:rsidR="00F11998" w:rsidRPr="00365A46">
        <w:rPr>
          <w:rFonts w:ascii="Arial" w:hAnsi="Arial"/>
          <w:i/>
          <w:sz w:val="22"/>
          <w:vertAlign w:val="superscript"/>
          <w:lang w:val="el-GR"/>
        </w:rPr>
        <w:t>ο</w:t>
      </w:r>
      <w:r w:rsidR="00F11998" w:rsidRPr="00365A46">
        <w:rPr>
          <w:rFonts w:ascii="Arial" w:hAnsi="Arial"/>
          <w:i/>
          <w:sz w:val="22"/>
          <w:lang w:val="el-GR"/>
        </w:rPr>
        <w:t xml:space="preserve"> </w:t>
      </w:r>
      <w:r w:rsidRPr="00365A46">
        <w:rPr>
          <w:rFonts w:ascii="Arial" w:hAnsi="Arial"/>
          <w:i/>
          <w:sz w:val="22"/>
          <w:lang w:val="el-GR"/>
        </w:rPr>
        <w:t xml:space="preserve">Πανελλήνιο </w:t>
      </w:r>
      <w:r w:rsidRPr="00365A46">
        <w:rPr>
          <w:rFonts w:ascii="Arial" w:hAnsi="Arial"/>
          <w:i/>
          <w:iCs/>
          <w:sz w:val="22"/>
          <w:lang w:val="el-GR"/>
        </w:rPr>
        <w:t>Συνέδριο</w:t>
      </w:r>
      <w:r w:rsidRPr="00365A46">
        <w:rPr>
          <w:rFonts w:ascii="Arial" w:hAnsi="Arial"/>
          <w:i/>
          <w:sz w:val="22"/>
          <w:lang w:val="el-GR"/>
        </w:rPr>
        <w:t xml:space="preserve"> </w:t>
      </w:r>
      <w:r w:rsidRPr="00365A46">
        <w:rPr>
          <w:rFonts w:ascii="Arial" w:hAnsi="Arial"/>
          <w:i/>
          <w:iCs/>
          <w:sz w:val="22"/>
          <w:lang w:val="el-GR"/>
        </w:rPr>
        <w:t>Γεωτεχνικής</w:t>
      </w:r>
      <w:r w:rsidRPr="00365A46">
        <w:rPr>
          <w:rFonts w:ascii="Arial" w:hAnsi="Arial"/>
          <w:i/>
          <w:sz w:val="22"/>
          <w:lang w:val="el-GR"/>
        </w:rPr>
        <w:t xml:space="preserve"> και </w:t>
      </w:r>
      <w:proofErr w:type="spellStart"/>
      <w:r w:rsidRPr="00365A46">
        <w:rPr>
          <w:rFonts w:ascii="Arial" w:hAnsi="Arial"/>
          <w:i/>
          <w:sz w:val="22"/>
          <w:lang w:val="el-GR"/>
        </w:rPr>
        <w:t>Γεωπεριβαλλοντικής</w:t>
      </w:r>
      <w:proofErr w:type="spellEnd"/>
      <w:r w:rsidRPr="00365A46">
        <w:rPr>
          <w:rFonts w:ascii="Arial" w:hAnsi="Arial"/>
          <w:i/>
          <w:sz w:val="22"/>
          <w:lang w:val="el-GR"/>
        </w:rPr>
        <w:t xml:space="preserve"> Μηχανικής</w:t>
      </w:r>
      <w:r w:rsidRPr="00C85CF4">
        <w:rPr>
          <w:rFonts w:ascii="Arial" w:hAnsi="Arial"/>
          <w:sz w:val="22"/>
          <w:lang w:val="el-GR"/>
        </w:rPr>
        <w:t xml:space="preserve"> που θα διεξαχθεί στο </w:t>
      </w:r>
      <w:r w:rsidRPr="00C85CF4">
        <w:rPr>
          <w:rFonts w:ascii="Arial" w:hAnsi="Arial"/>
          <w:iCs/>
          <w:sz w:val="22"/>
          <w:lang w:val="el-GR"/>
        </w:rPr>
        <w:t>Βόλο</w:t>
      </w:r>
      <w:r w:rsidRPr="00C85CF4">
        <w:rPr>
          <w:rFonts w:ascii="Arial" w:hAnsi="Arial"/>
          <w:sz w:val="22"/>
          <w:lang w:val="el-GR"/>
        </w:rPr>
        <w:t xml:space="preserve"> 29 Σεπτεμβρίου -1 Οκτωβρίου</w:t>
      </w:r>
      <w:r w:rsidR="005576C7">
        <w:rPr>
          <w:rFonts w:ascii="Arial" w:hAnsi="Arial"/>
          <w:sz w:val="22"/>
          <w:lang w:val="el-GR"/>
        </w:rPr>
        <w:t>,</w:t>
      </w:r>
      <w:r w:rsidRPr="00C85CF4">
        <w:rPr>
          <w:rFonts w:ascii="Arial" w:hAnsi="Arial"/>
          <w:sz w:val="22"/>
          <w:lang w:val="el-GR"/>
        </w:rPr>
        <w:t xml:space="preserve"> </w:t>
      </w:r>
      <w:r w:rsidRPr="00C85CF4">
        <w:rPr>
          <w:rFonts w:ascii="Arial" w:hAnsi="Arial"/>
          <w:iCs/>
          <w:sz w:val="22"/>
          <w:lang w:val="el-GR"/>
        </w:rPr>
        <w:t>2010)</w:t>
      </w:r>
    </w:p>
    <w:p w:rsidR="00C63492" w:rsidRPr="00C85CF4" w:rsidRDefault="00C63492">
      <w:pPr>
        <w:jc w:val="both"/>
        <w:rPr>
          <w:rFonts w:ascii="Arial" w:hAnsi="Arial"/>
          <w:sz w:val="36"/>
          <w:lang w:val="el-GR"/>
        </w:rPr>
      </w:pPr>
    </w:p>
    <w:p w:rsidR="00C63492" w:rsidRPr="00C85CF4" w:rsidRDefault="00C63492">
      <w:pPr>
        <w:jc w:val="both"/>
        <w:rPr>
          <w:rFonts w:ascii="Arial" w:hAnsi="Arial"/>
          <w:sz w:val="22"/>
          <w:lang w:val="en-GB"/>
        </w:rPr>
      </w:pPr>
      <w:r>
        <w:rPr>
          <w:rFonts w:ascii="Arial" w:hAnsi="Arial"/>
          <w:sz w:val="22"/>
          <w:lang w:val="el-GR"/>
        </w:rPr>
        <w:t>Ε</w:t>
      </w:r>
      <w:r w:rsidRPr="00C85CF4">
        <w:rPr>
          <w:rFonts w:ascii="Arial" w:hAnsi="Arial"/>
          <w:sz w:val="22"/>
          <w:lang w:val="en-GB"/>
        </w:rPr>
        <w:t xml:space="preserve">. </w:t>
      </w:r>
      <w:r>
        <w:rPr>
          <w:rFonts w:ascii="Arial" w:hAnsi="Arial"/>
          <w:sz w:val="22"/>
          <w:lang w:val="el-GR"/>
        </w:rPr>
        <w:t>ΣΥΖΗΤΗΣΕΙΣ</w:t>
      </w:r>
      <w:r w:rsidRPr="00C85CF4">
        <w:rPr>
          <w:rFonts w:ascii="Arial" w:hAnsi="Arial"/>
          <w:sz w:val="22"/>
          <w:lang w:val="en-GB"/>
        </w:rPr>
        <w:t xml:space="preserve"> </w:t>
      </w:r>
      <w:r>
        <w:rPr>
          <w:rFonts w:ascii="Arial" w:hAnsi="Arial"/>
          <w:sz w:val="22"/>
          <w:lang w:val="el-GR"/>
        </w:rPr>
        <w:t>ΣΕ</w:t>
      </w:r>
      <w:r w:rsidRPr="00C85CF4">
        <w:rPr>
          <w:rFonts w:ascii="Arial" w:hAnsi="Arial"/>
          <w:sz w:val="22"/>
          <w:lang w:val="en-GB"/>
        </w:rPr>
        <w:t xml:space="preserve"> </w:t>
      </w:r>
      <w:r>
        <w:rPr>
          <w:rFonts w:ascii="Arial" w:hAnsi="Arial"/>
          <w:sz w:val="22"/>
          <w:lang w:val="el-GR"/>
        </w:rPr>
        <w:t>ΠΕΡΙΟΔΙΚΑ</w:t>
      </w:r>
      <w:r w:rsidRPr="00C85CF4">
        <w:rPr>
          <w:rFonts w:ascii="Arial" w:hAnsi="Arial"/>
          <w:sz w:val="22"/>
          <w:lang w:val="en-GB"/>
        </w:rPr>
        <w:t xml:space="preserve"> </w:t>
      </w:r>
      <w:r>
        <w:rPr>
          <w:rFonts w:ascii="Arial" w:hAnsi="Arial"/>
          <w:sz w:val="22"/>
          <w:lang w:val="el-GR"/>
        </w:rPr>
        <w:t>ΜΕ</w:t>
      </w:r>
      <w:r w:rsidRPr="00C85CF4">
        <w:rPr>
          <w:rFonts w:ascii="Arial" w:hAnsi="Arial"/>
          <w:sz w:val="22"/>
          <w:lang w:val="en-GB"/>
        </w:rPr>
        <w:t xml:space="preserve"> </w:t>
      </w:r>
      <w:r>
        <w:rPr>
          <w:rFonts w:ascii="Arial" w:hAnsi="Arial"/>
          <w:sz w:val="22"/>
          <w:lang w:val="el-GR"/>
        </w:rPr>
        <w:t>ΚΡΙΤΕΣ</w:t>
      </w:r>
    </w:p>
    <w:p w:rsidR="00C63492" w:rsidRDefault="00C63492">
      <w:pPr>
        <w:numPr>
          <w:ilvl w:val="0"/>
          <w:numId w:val="11"/>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(1991). Stochastic Response to Nonlinear Wave Loading: Fourth-moment Analysis. </w:t>
      </w:r>
      <w:r>
        <w:rPr>
          <w:rFonts w:ascii="Arial" w:hAnsi="Arial"/>
          <w:i/>
          <w:sz w:val="22"/>
        </w:rPr>
        <w:t>Journal of Engineering Mechanics Division, ASCE</w:t>
      </w:r>
      <w:r>
        <w:rPr>
          <w:rFonts w:ascii="Arial" w:hAnsi="Arial"/>
          <w:sz w:val="22"/>
        </w:rPr>
        <w:t xml:space="preserve">, </w:t>
      </w:r>
      <w:r>
        <w:rPr>
          <w:rFonts w:ascii="Arial" w:hAnsi="Arial"/>
          <w:b/>
          <w:sz w:val="22"/>
        </w:rPr>
        <w:t>117</w:t>
      </w:r>
      <w:r>
        <w:rPr>
          <w:rFonts w:ascii="Arial" w:hAnsi="Arial"/>
          <w:sz w:val="22"/>
        </w:rPr>
        <w:t>, 1424-1426.</w:t>
      </w:r>
    </w:p>
    <w:p w:rsidR="00C63492" w:rsidRDefault="00C63492">
      <w:pPr>
        <w:numPr>
          <w:ilvl w:val="0"/>
          <w:numId w:val="11"/>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(1991). Stress Response of Offshore Structures by Equivalent Polynomial Expansion Techniques. </w:t>
      </w:r>
      <w:r>
        <w:rPr>
          <w:rFonts w:ascii="Arial" w:hAnsi="Arial"/>
          <w:i/>
          <w:sz w:val="22"/>
        </w:rPr>
        <w:t>International Journal of Offshore &amp; Polar Engineering</w:t>
      </w:r>
      <w:r>
        <w:rPr>
          <w:rFonts w:ascii="Arial" w:hAnsi="Arial"/>
          <w:sz w:val="22"/>
        </w:rPr>
        <w:t xml:space="preserve">, </w:t>
      </w:r>
      <w:r>
        <w:rPr>
          <w:rFonts w:ascii="Arial" w:hAnsi="Arial"/>
          <w:b/>
          <w:sz w:val="22"/>
        </w:rPr>
        <w:t>1</w:t>
      </w:r>
      <w:r>
        <w:rPr>
          <w:rFonts w:ascii="Arial" w:hAnsi="Arial"/>
          <w:sz w:val="22"/>
        </w:rPr>
        <w:t>, 246.</w:t>
      </w:r>
    </w:p>
    <w:p w:rsidR="00C63492" w:rsidRDefault="00C63492">
      <w:pPr>
        <w:jc w:val="both"/>
        <w:rPr>
          <w:rFonts w:ascii="Arial" w:hAnsi="Arial"/>
          <w:sz w:val="36"/>
        </w:rPr>
      </w:pPr>
    </w:p>
    <w:p w:rsidR="00C63492" w:rsidRDefault="00C63492">
      <w:pPr>
        <w:jc w:val="both"/>
        <w:rPr>
          <w:rFonts w:ascii="Arial" w:hAnsi="Arial"/>
          <w:sz w:val="22"/>
          <w:lang w:val="el-GR"/>
        </w:rPr>
      </w:pPr>
      <w:r>
        <w:rPr>
          <w:rFonts w:ascii="Arial" w:hAnsi="Arial"/>
          <w:sz w:val="22"/>
          <w:lang w:val="el-GR"/>
        </w:rPr>
        <w:t>ΣΤ. ΕΡΕΥΝΗΤΙΚΕΣ – ΤΕΧΝΙΚΕΣ ΕΚΘΕΣΕΙΣ</w:t>
      </w:r>
    </w:p>
    <w:p w:rsidR="00C63492" w:rsidRDefault="00C63492">
      <w:pPr>
        <w:numPr>
          <w:ilvl w:val="0"/>
          <w:numId w:val="13"/>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 </w:t>
      </w:r>
      <w:r>
        <w:rPr>
          <w:rFonts w:ascii="Arial" w:hAnsi="Arial"/>
          <w:sz w:val="22"/>
        </w:rPr>
        <w:t xml:space="preserve">&amp; </w:t>
      </w:r>
      <w:proofErr w:type="spellStart"/>
      <w:r>
        <w:rPr>
          <w:rFonts w:ascii="Arial" w:hAnsi="Arial"/>
          <w:sz w:val="22"/>
        </w:rPr>
        <w:t>Yarimer</w:t>
      </w:r>
      <w:proofErr w:type="spellEnd"/>
      <w:r>
        <w:rPr>
          <w:rFonts w:ascii="Arial" w:hAnsi="Arial"/>
          <w:sz w:val="22"/>
        </w:rPr>
        <w:t xml:space="preserve"> E.</w:t>
      </w:r>
      <w:r>
        <w:rPr>
          <w:rFonts w:ascii="Arial" w:hAnsi="Arial"/>
          <w:b/>
          <w:sz w:val="22"/>
        </w:rPr>
        <w:t xml:space="preserve"> </w:t>
      </w:r>
      <w:r>
        <w:rPr>
          <w:rFonts w:ascii="Arial" w:hAnsi="Arial"/>
          <w:sz w:val="22"/>
        </w:rPr>
        <w:t xml:space="preserve">(1987). </w:t>
      </w:r>
      <w:r>
        <w:rPr>
          <w:rFonts w:ascii="Arial" w:hAnsi="Arial"/>
          <w:i/>
          <w:sz w:val="22"/>
        </w:rPr>
        <w:t>Prediction of Non-Gaussian Motion Characteristics in Linear Platform Dynamics</w:t>
      </w:r>
      <w:r>
        <w:rPr>
          <w:rFonts w:ascii="Arial" w:hAnsi="Arial"/>
          <w:sz w:val="22"/>
        </w:rPr>
        <w:t xml:space="preserve">. SERC/MTD Report, Civil Engineering Dept.,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Type">
        <w:r>
          <w:rPr>
            <w:rFonts w:ascii="Arial" w:hAnsi="Arial"/>
            <w:sz w:val="22"/>
          </w:rPr>
          <w:t>College</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C63492" w:rsidRDefault="00C63492">
      <w:pPr>
        <w:numPr>
          <w:ilvl w:val="0"/>
          <w:numId w:val="13"/>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 </w:t>
      </w:r>
      <w:r>
        <w:rPr>
          <w:rFonts w:ascii="Arial" w:hAnsi="Arial"/>
          <w:sz w:val="22"/>
        </w:rPr>
        <w:t xml:space="preserve">&amp; </w:t>
      </w:r>
      <w:proofErr w:type="spellStart"/>
      <w:r>
        <w:rPr>
          <w:rFonts w:ascii="Arial" w:hAnsi="Arial"/>
          <w:sz w:val="22"/>
        </w:rPr>
        <w:t>Yarimer</w:t>
      </w:r>
      <w:proofErr w:type="spellEnd"/>
      <w:r>
        <w:rPr>
          <w:rFonts w:ascii="Arial" w:hAnsi="Arial"/>
          <w:sz w:val="22"/>
        </w:rPr>
        <w:t xml:space="preserve"> E.</w:t>
      </w:r>
      <w:r>
        <w:rPr>
          <w:rFonts w:ascii="Arial" w:hAnsi="Arial"/>
          <w:b/>
          <w:sz w:val="22"/>
        </w:rPr>
        <w:t xml:space="preserve"> </w:t>
      </w:r>
      <w:r>
        <w:rPr>
          <w:rFonts w:ascii="Arial" w:hAnsi="Arial"/>
          <w:sz w:val="22"/>
        </w:rPr>
        <w:t xml:space="preserve">(1990). </w:t>
      </w:r>
      <w:r>
        <w:rPr>
          <w:rFonts w:ascii="Arial" w:hAnsi="Arial"/>
          <w:i/>
          <w:sz w:val="22"/>
        </w:rPr>
        <w:t>Prediction of Multi-degree of Freedom Dynamical Response to Morison-type Non-Gaussian Random Excitation</w:t>
      </w:r>
      <w:r>
        <w:rPr>
          <w:rFonts w:ascii="Arial" w:hAnsi="Arial"/>
          <w:sz w:val="22"/>
        </w:rPr>
        <w:t xml:space="preserve">. SERC/MTD Report, Civil Engineering Dept.,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Type">
        <w:r>
          <w:rPr>
            <w:rFonts w:ascii="Arial" w:hAnsi="Arial"/>
            <w:sz w:val="22"/>
          </w:rPr>
          <w:t>College</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C63492" w:rsidRDefault="00C63492">
      <w:pPr>
        <w:numPr>
          <w:ilvl w:val="0"/>
          <w:numId w:val="13"/>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Bishop S.R., Langley R.S. &amp; </w:t>
      </w:r>
      <w:proofErr w:type="spellStart"/>
      <w:r>
        <w:rPr>
          <w:rFonts w:ascii="Arial" w:hAnsi="Arial"/>
          <w:sz w:val="22"/>
        </w:rPr>
        <w:t>Yarimer</w:t>
      </w:r>
      <w:proofErr w:type="spellEnd"/>
      <w:r>
        <w:rPr>
          <w:rFonts w:ascii="Arial" w:hAnsi="Arial"/>
          <w:sz w:val="22"/>
        </w:rPr>
        <w:t xml:space="preserve"> E. (1992). </w:t>
      </w:r>
      <w:r>
        <w:rPr>
          <w:rFonts w:ascii="Arial" w:hAnsi="Arial"/>
          <w:i/>
          <w:sz w:val="22"/>
        </w:rPr>
        <w:t xml:space="preserve">A New Unified Approach for the </w:t>
      </w:r>
      <w:proofErr w:type="spellStart"/>
      <w:r>
        <w:rPr>
          <w:rFonts w:ascii="Arial" w:hAnsi="Arial"/>
          <w:i/>
          <w:sz w:val="22"/>
        </w:rPr>
        <w:t>Behaviour</w:t>
      </w:r>
      <w:proofErr w:type="spellEnd"/>
      <w:r>
        <w:rPr>
          <w:rFonts w:ascii="Arial" w:hAnsi="Arial"/>
          <w:i/>
          <w:sz w:val="22"/>
        </w:rPr>
        <w:t xml:space="preserve"> of Nonlinear Offshore Structures in Random Sea-states</w:t>
      </w:r>
      <w:r>
        <w:rPr>
          <w:rFonts w:ascii="Arial" w:hAnsi="Arial"/>
          <w:sz w:val="22"/>
        </w:rPr>
        <w:t xml:space="preserve">. SERC/MTD Report, Civil Engineering Dept.,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Type">
        <w:r>
          <w:rPr>
            <w:rFonts w:ascii="Arial" w:hAnsi="Arial"/>
            <w:sz w:val="22"/>
          </w:rPr>
          <w:t>College</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C63492" w:rsidRDefault="00C63492">
      <w:pPr>
        <w:numPr>
          <w:ilvl w:val="0"/>
          <w:numId w:val="13"/>
        </w:numPr>
        <w:ind w:left="0"/>
        <w:jc w:val="both"/>
        <w:rPr>
          <w:rFonts w:ascii="Arial" w:hAnsi="Arial"/>
          <w:sz w:val="22"/>
        </w:rPr>
      </w:pPr>
      <w:proofErr w:type="spellStart"/>
      <w:r>
        <w:rPr>
          <w:rFonts w:ascii="Arial" w:hAnsi="Arial"/>
          <w:b/>
          <w:sz w:val="22"/>
        </w:rPr>
        <w:t>Koliopulos</w:t>
      </w:r>
      <w:proofErr w:type="spellEnd"/>
      <w:r>
        <w:rPr>
          <w:rFonts w:ascii="Arial" w:hAnsi="Arial"/>
          <w:b/>
          <w:sz w:val="22"/>
        </w:rPr>
        <w:t xml:space="preserve"> P.K.</w:t>
      </w:r>
      <w:r>
        <w:rPr>
          <w:rFonts w:ascii="Arial" w:hAnsi="Arial"/>
          <w:sz w:val="22"/>
        </w:rPr>
        <w:t xml:space="preserve"> &amp; Chandler A.M. (1993). </w:t>
      </w:r>
      <w:r>
        <w:rPr>
          <w:rFonts w:ascii="Arial" w:hAnsi="Arial"/>
          <w:i/>
          <w:sz w:val="22"/>
        </w:rPr>
        <w:t>Reliability in Seismic Analysis and Design of Inelastic Structures for Biaxial Loading</w:t>
      </w:r>
      <w:r>
        <w:rPr>
          <w:rFonts w:ascii="Arial" w:hAnsi="Arial"/>
          <w:sz w:val="22"/>
        </w:rPr>
        <w:t xml:space="preserve">. SERC/MTD Report, Civil Engineering Dept.,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Type">
        <w:r>
          <w:rPr>
            <w:rFonts w:ascii="Arial" w:hAnsi="Arial"/>
            <w:sz w:val="22"/>
          </w:rPr>
          <w:t>College</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C63492" w:rsidRDefault="00C63492">
      <w:pPr>
        <w:numPr>
          <w:ilvl w:val="0"/>
          <w:numId w:val="13"/>
        </w:numPr>
        <w:ind w:left="0"/>
        <w:jc w:val="both"/>
        <w:rPr>
          <w:rFonts w:ascii="Arial" w:hAnsi="Arial"/>
          <w:sz w:val="22"/>
          <w:lang w:val="el-GR"/>
        </w:rPr>
      </w:pPr>
      <w:proofErr w:type="spellStart"/>
      <w:r w:rsidRPr="00F62150">
        <w:rPr>
          <w:rFonts w:ascii="Arial" w:hAnsi="Arial" w:cs="Arial"/>
          <w:sz w:val="22"/>
          <w:lang w:val="el-GR"/>
        </w:rPr>
        <w:t>Παπαζάχος</w:t>
      </w:r>
      <w:proofErr w:type="spellEnd"/>
      <w:r w:rsidRPr="00F62150">
        <w:rPr>
          <w:rFonts w:ascii="Arial" w:hAnsi="Arial" w:cs="Arial"/>
          <w:sz w:val="22"/>
          <w:lang w:val="el-GR"/>
        </w:rPr>
        <w:t xml:space="preserve"> Β., Χατζηδημητρίου Π., </w:t>
      </w:r>
      <w:r>
        <w:rPr>
          <w:rFonts w:ascii="Arial" w:hAnsi="Arial" w:cs="Arial"/>
          <w:sz w:val="22"/>
          <w:lang w:val="el-GR"/>
        </w:rPr>
        <w:t xml:space="preserve">Παναγιωτόπουλος Δ., </w:t>
      </w:r>
      <w:proofErr w:type="spellStart"/>
      <w:r w:rsidRPr="00F62150">
        <w:rPr>
          <w:rFonts w:ascii="Arial" w:hAnsi="Arial" w:cs="Arial"/>
          <w:sz w:val="22"/>
          <w:lang w:val="el-GR"/>
        </w:rPr>
        <w:t>Καρακαίσης</w:t>
      </w:r>
      <w:proofErr w:type="spellEnd"/>
      <w:r w:rsidRPr="00F62150">
        <w:rPr>
          <w:rFonts w:ascii="Arial" w:hAnsi="Arial" w:cs="Arial"/>
          <w:sz w:val="22"/>
          <w:lang w:val="el-GR"/>
        </w:rPr>
        <w:t xml:space="preserve"> Γ., </w:t>
      </w:r>
      <w:proofErr w:type="spellStart"/>
      <w:r w:rsidRPr="00F62150">
        <w:rPr>
          <w:rFonts w:ascii="Arial" w:hAnsi="Arial" w:cs="Arial"/>
          <w:sz w:val="22"/>
          <w:lang w:val="el-GR"/>
        </w:rPr>
        <w:t>Σκορδύλης</w:t>
      </w:r>
      <w:proofErr w:type="spellEnd"/>
      <w:r w:rsidRPr="00F62150">
        <w:rPr>
          <w:rFonts w:ascii="Arial" w:hAnsi="Arial" w:cs="Arial"/>
          <w:sz w:val="22"/>
          <w:lang w:val="el-GR"/>
        </w:rPr>
        <w:t xml:space="preserve"> Μ., </w:t>
      </w:r>
      <w:proofErr w:type="spellStart"/>
      <w:r w:rsidRPr="00F62150">
        <w:rPr>
          <w:rFonts w:ascii="Arial" w:hAnsi="Arial" w:cs="Arial"/>
          <w:sz w:val="22"/>
          <w:lang w:val="el-GR"/>
        </w:rPr>
        <w:t>Καρακώστας</w:t>
      </w:r>
      <w:proofErr w:type="spellEnd"/>
      <w:r w:rsidRPr="00F62150">
        <w:rPr>
          <w:rFonts w:ascii="Arial" w:hAnsi="Arial" w:cs="Arial"/>
          <w:sz w:val="22"/>
          <w:lang w:val="el-GR"/>
        </w:rPr>
        <w:t xml:space="preserve"> Β., </w:t>
      </w:r>
      <w:proofErr w:type="spellStart"/>
      <w:r w:rsidRPr="00F62150">
        <w:rPr>
          <w:rFonts w:ascii="Arial" w:hAnsi="Arial" w:cs="Arial"/>
          <w:sz w:val="22"/>
          <w:lang w:val="el-GR"/>
        </w:rPr>
        <w:t>Θεοδουλίδης</w:t>
      </w:r>
      <w:proofErr w:type="spellEnd"/>
      <w:r w:rsidRPr="00F62150">
        <w:rPr>
          <w:rFonts w:ascii="Arial" w:hAnsi="Arial" w:cs="Arial"/>
          <w:sz w:val="22"/>
          <w:lang w:val="el-GR"/>
        </w:rPr>
        <w:t xml:space="preserve"> Ν., </w:t>
      </w:r>
      <w:proofErr w:type="spellStart"/>
      <w:r w:rsidRPr="00F62150">
        <w:rPr>
          <w:rFonts w:ascii="Arial" w:hAnsi="Arial" w:cs="Arial"/>
          <w:sz w:val="22"/>
          <w:lang w:val="el-GR"/>
        </w:rPr>
        <w:t>Μάργαρης</w:t>
      </w:r>
      <w:proofErr w:type="spellEnd"/>
      <w:r w:rsidRPr="00F62150">
        <w:rPr>
          <w:rFonts w:ascii="Arial" w:hAnsi="Arial" w:cs="Arial"/>
          <w:sz w:val="22"/>
          <w:lang w:val="el-GR"/>
        </w:rPr>
        <w:t xml:space="preserve"> Β., </w:t>
      </w:r>
      <w:proofErr w:type="spellStart"/>
      <w:r w:rsidRPr="00F62150">
        <w:rPr>
          <w:rFonts w:ascii="Arial" w:hAnsi="Arial" w:cs="Arial"/>
          <w:sz w:val="22"/>
          <w:lang w:val="el-GR"/>
        </w:rPr>
        <w:t>Παπαιωάννου</w:t>
      </w:r>
      <w:proofErr w:type="spellEnd"/>
      <w:r w:rsidRPr="00F62150">
        <w:rPr>
          <w:rFonts w:ascii="Arial" w:hAnsi="Arial" w:cs="Arial"/>
          <w:sz w:val="22"/>
          <w:lang w:val="el-GR"/>
        </w:rPr>
        <w:t xml:space="preserve"> Χ., </w:t>
      </w:r>
      <w:proofErr w:type="spellStart"/>
      <w:r w:rsidRPr="00F62150">
        <w:rPr>
          <w:rFonts w:ascii="Arial" w:hAnsi="Arial" w:cs="Arial"/>
          <w:sz w:val="22"/>
          <w:lang w:val="el-GR"/>
        </w:rPr>
        <w:t>Παπαζάχος</w:t>
      </w:r>
      <w:proofErr w:type="spellEnd"/>
      <w:r w:rsidRPr="00F62150">
        <w:rPr>
          <w:rFonts w:ascii="Arial" w:hAnsi="Arial" w:cs="Arial"/>
          <w:sz w:val="22"/>
          <w:lang w:val="el-GR"/>
        </w:rPr>
        <w:t xml:space="preserve"> Κ., </w:t>
      </w:r>
      <w:proofErr w:type="spellStart"/>
      <w:r w:rsidRPr="00F62150">
        <w:rPr>
          <w:rFonts w:ascii="Arial" w:hAnsi="Arial" w:cs="Arial"/>
          <w:sz w:val="22"/>
          <w:lang w:val="el-GR"/>
        </w:rPr>
        <w:t>Λεκίδης</w:t>
      </w:r>
      <w:proofErr w:type="spellEnd"/>
      <w:r w:rsidRPr="00F62150">
        <w:rPr>
          <w:rFonts w:ascii="Arial" w:hAnsi="Arial" w:cs="Arial"/>
          <w:sz w:val="22"/>
          <w:lang w:val="el-GR"/>
        </w:rPr>
        <w:t xml:space="preserve"> Β.,</w:t>
      </w:r>
      <w:r>
        <w:rPr>
          <w:rFonts w:ascii="Arial" w:hAnsi="Arial" w:cs="Arial"/>
          <w:b/>
          <w:bCs/>
          <w:sz w:val="22"/>
        </w:rPr>
        <w:t> </w:t>
      </w:r>
      <w:r w:rsidRPr="00F62150">
        <w:rPr>
          <w:rFonts w:ascii="Arial" w:hAnsi="Arial" w:cs="Arial"/>
          <w:b/>
          <w:bCs/>
          <w:sz w:val="22"/>
          <w:lang w:val="el-GR"/>
        </w:rPr>
        <w:t xml:space="preserve"> </w:t>
      </w:r>
      <w:proofErr w:type="spellStart"/>
      <w:r w:rsidRPr="00F62150">
        <w:rPr>
          <w:rFonts w:ascii="Arial" w:hAnsi="Arial" w:cs="Arial"/>
          <w:b/>
          <w:bCs/>
          <w:sz w:val="22"/>
          <w:lang w:val="el-GR"/>
        </w:rPr>
        <w:t>Κολιόπουλος</w:t>
      </w:r>
      <w:proofErr w:type="spellEnd"/>
      <w:r w:rsidRPr="00F62150">
        <w:rPr>
          <w:rFonts w:ascii="Arial" w:hAnsi="Arial" w:cs="Arial"/>
          <w:b/>
          <w:bCs/>
          <w:sz w:val="22"/>
          <w:lang w:val="el-GR"/>
        </w:rPr>
        <w:t xml:space="preserve"> Π., </w:t>
      </w:r>
      <w:proofErr w:type="spellStart"/>
      <w:r>
        <w:rPr>
          <w:rFonts w:ascii="Arial" w:hAnsi="Arial" w:cs="Arial"/>
          <w:sz w:val="22"/>
          <w:lang w:val="el-GR"/>
        </w:rPr>
        <w:t>Καρακώστας</w:t>
      </w:r>
      <w:proofErr w:type="spellEnd"/>
      <w:r>
        <w:rPr>
          <w:rFonts w:ascii="Arial" w:hAnsi="Arial" w:cs="Arial"/>
          <w:sz w:val="22"/>
          <w:lang w:val="el-GR"/>
        </w:rPr>
        <w:t xml:space="preserve"> Χ</w:t>
      </w:r>
      <w:r w:rsidRPr="00F62150">
        <w:rPr>
          <w:rFonts w:ascii="Arial" w:hAnsi="Arial" w:cs="Arial"/>
          <w:sz w:val="22"/>
          <w:lang w:val="el-GR"/>
        </w:rPr>
        <w:t xml:space="preserve">., </w:t>
      </w:r>
      <w:r>
        <w:rPr>
          <w:rFonts w:ascii="Arial" w:hAnsi="Arial"/>
          <w:sz w:val="22"/>
          <w:lang w:val="el-GR"/>
        </w:rPr>
        <w:t xml:space="preserve">(1996). </w:t>
      </w:r>
      <w:r>
        <w:rPr>
          <w:rFonts w:ascii="Arial" w:hAnsi="Arial"/>
          <w:i/>
          <w:sz w:val="22"/>
          <w:lang w:val="el-GR"/>
        </w:rPr>
        <w:t xml:space="preserve">Σεισμικότητα και σεισμική επικινδυνότητα στην περιοχή Ν. </w:t>
      </w:r>
      <w:proofErr w:type="spellStart"/>
      <w:r>
        <w:rPr>
          <w:rFonts w:ascii="Arial" w:hAnsi="Arial"/>
          <w:i/>
          <w:sz w:val="22"/>
          <w:lang w:val="el-GR"/>
        </w:rPr>
        <w:t>Κεραμιδίου</w:t>
      </w:r>
      <w:proofErr w:type="spellEnd"/>
      <w:r>
        <w:rPr>
          <w:rFonts w:ascii="Arial" w:hAnsi="Arial"/>
          <w:i/>
          <w:sz w:val="22"/>
          <w:lang w:val="el-GR"/>
        </w:rPr>
        <w:t xml:space="preserve"> Πιερίας</w:t>
      </w:r>
      <w:r>
        <w:rPr>
          <w:rFonts w:ascii="Arial" w:hAnsi="Arial"/>
          <w:sz w:val="22"/>
          <w:lang w:val="el-GR"/>
        </w:rPr>
        <w:t xml:space="preserve">, </w:t>
      </w:r>
      <w:proofErr w:type="spellStart"/>
      <w:r w:rsidRPr="00F62150">
        <w:rPr>
          <w:rFonts w:ascii="Arial" w:hAnsi="Arial" w:cs="Arial"/>
          <w:sz w:val="22"/>
          <w:lang w:val="el-GR"/>
        </w:rPr>
        <w:t>Εργ</w:t>
      </w:r>
      <w:proofErr w:type="spellEnd"/>
      <w:r w:rsidRPr="00F62150">
        <w:rPr>
          <w:rFonts w:ascii="Arial" w:hAnsi="Arial" w:cs="Arial"/>
          <w:sz w:val="22"/>
          <w:lang w:val="el-GR"/>
        </w:rPr>
        <w:t xml:space="preserve">. </w:t>
      </w:r>
      <w:proofErr w:type="spellStart"/>
      <w:r>
        <w:rPr>
          <w:rFonts w:ascii="Arial" w:hAnsi="Arial" w:cs="Arial"/>
          <w:sz w:val="22"/>
        </w:rPr>
        <w:t>Γεωφυσικής</w:t>
      </w:r>
      <w:proofErr w:type="spellEnd"/>
      <w:r>
        <w:rPr>
          <w:rFonts w:ascii="Arial" w:hAnsi="Arial" w:cs="Arial"/>
          <w:sz w:val="22"/>
        </w:rPr>
        <w:t xml:space="preserve">, </w:t>
      </w:r>
      <w:r>
        <w:rPr>
          <w:rFonts w:ascii="Arial" w:hAnsi="Arial" w:cs="Arial"/>
          <w:sz w:val="22"/>
          <w:lang w:val="el-GR"/>
        </w:rPr>
        <w:t xml:space="preserve">Α.Π.Θ., </w:t>
      </w:r>
      <w:r>
        <w:rPr>
          <w:rFonts w:ascii="Arial" w:hAnsi="Arial"/>
          <w:sz w:val="22"/>
          <w:lang w:val="el-GR"/>
        </w:rPr>
        <w:t>σελ. 1-79.</w:t>
      </w:r>
    </w:p>
    <w:p w:rsidR="00C63492" w:rsidRDefault="00C63492">
      <w:pPr>
        <w:numPr>
          <w:ilvl w:val="0"/>
          <w:numId w:val="13"/>
        </w:numPr>
        <w:ind w:left="0"/>
        <w:jc w:val="both"/>
        <w:rPr>
          <w:sz w:val="24"/>
          <w:szCs w:val="24"/>
        </w:rPr>
      </w:pPr>
      <w:proofErr w:type="spellStart"/>
      <w:r w:rsidRPr="00F62150">
        <w:rPr>
          <w:rFonts w:ascii="Arial" w:hAnsi="Arial" w:cs="Arial"/>
          <w:sz w:val="22"/>
          <w:lang w:val="el-GR"/>
        </w:rPr>
        <w:t>Παπαζάχος</w:t>
      </w:r>
      <w:proofErr w:type="spellEnd"/>
      <w:r w:rsidRPr="00F62150">
        <w:rPr>
          <w:rFonts w:ascii="Arial" w:hAnsi="Arial" w:cs="Arial"/>
          <w:sz w:val="22"/>
          <w:lang w:val="el-GR"/>
        </w:rPr>
        <w:t xml:space="preserve"> Β., Χατζηδημητρίου Π., </w:t>
      </w:r>
      <w:proofErr w:type="spellStart"/>
      <w:r w:rsidRPr="00F62150">
        <w:rPr>
          <w:rFonts w:ascii="Arial" w:hAnsi="Arial" w:cs="Arial"/>
          <w:sz w:val="22"/>
          <w:lang w:val="el-GR"/>
        </w:rPr>
        <w:t>Καρακαίσης</w:t>
      </w:r>
      <w:proofErr w:type="spellEnd"/>
      <w:r w:rsidRPr="00F62150">
        <w:rPr>
          <w:rFonts w:ascii="Arial" w:hAnsi="Arial" w:cs="Arial"/>
          <w:sz w:val="22"/>
          <w:lang w:val="el-GR"/>
        </w:rPr>
        <w:t xml:space="preserve"> Γ., </w:t>
      </w:r>
      <w:r>
        <w:rPr>
          <w:rFonts w:ascii="Arial" w:hAnsi="Arial" w:cs="Arial"/>
          <w:sz w:val="22"/>
          <w:lang w:val="en-GB"/>
        </w:rPr>
        <w:t>K</w:t>
      </w:r>
      <w:proofErr w:type="spellStart"/>
      <w:r w:rsidRPr="00F62150">
        <w:rPr>
          <w:rFonts w:ascii="Arial" w:hAnsi="Arial" w:cs="Arial"/>
          <w:sz w:val="22"/>
          <w:lang w:val="el-GR"/>
        </w:rPr>
        <w:t>υρατζή</w:t>
      </w:r>
      <w:proofErr w:type="spellEnd"/>
      <w:r w:rsidRPr="00F62150">
        <w:rPr>
          <w:rFonts w:ascii="Arial" w:hAnsi="Arial" w:cs="Arial"/>
          <w:sz w:val="22"/>
          <w:lang w:val="el-GR"/>
        </w:rPr>
        <w:t xml:space="preserve"> Α., Παπαδημητρίου Ε., </w:t>
      </w:r>
      <w:proofErr w:type="spellStart"/>
      <w:r w:rsidRPr="00F62150">
        <w:rPr>
          <w:rFonts w:ascii="Arial" w:hAnsi="Arial" w:cs="Arial"/>
          <w:sz w:val="22"/>
          <w:lang w:val="el-GR"/>
        </w:rPr>
        <w:t>Σκορδύλης</w:t>
      </w:r>
      <w:proofErr w:type="spellEnd"/>
      <w:r w:rsidRPr="00F62150">
        <w:rPr>
          <w:rFonts w:ascii="Arial" w:hAnsi="Arial" w:cs="Arial"/>
          <w:sz w:val="22"/>
          <w:lang w:val="el-GR"/>
        </w:rPr>
        <w:t xml:space="preserve"> Μ., </w:t>
      </w:r>
      <w:proofErr w:type="spellStart"/>
      <w:r w:rsidRPr="00F62150">
        <w:rPr>
          <w:rFonts w:ascii="Arial" w:hAnsi="Arial" w:cs="Arial"/>
          <w:sz w:val="22"/>
          <w:lang w:val="el-GR"/>
        </w:rPr>
        <w:t>Καρακώστας</w:t>
      </w:r>
      <w:proofErr w:type="spellEnd"/>
      <w:r w:rsidRPr="00F62150">
        <w:rPr>
          <w:rFonts w:ascii="Arial" w:hAnsi="Arial" w:cs="Arial"/>
          <w:sz w:val="22"/>
          <w:lang w:val="el-GR"/>
        </w:rPr>
        <w:t xml:space="preserve"> Β., </w:t>
      </w:r>
      <w:proofErr w:type="spellStart"/>
      <w:r w:rsidRPr="00F62150">
        <w:rPr>
          <w:rFonts w:ascii="Arial" w:hAnsi="Arial" w:cs="Arial"/>
          <w:sz w:val="22"/>
          <w:lang w:val="el-GR"/>
        </w:rPr>
        <w:t>Θεοδουλίδης</w:t>
      </w:r>
      <w:proofErr w:type="spellEnd"/>
      <w:r w:rsidRPr="00F62150">
        <w:rPr>
          <w:rFonts w:ascii="Arial" w:hAnsi="Arial" w:cs="Arial"/>
          <w:sz w:val="22"/>
          <w:lang w:val="el-GR"/>
        </w:rPr>
        <w:t xml:space="preserve"> Ν., </w:t>
      </w:r>
      <w:proofErr w:type="spellStart"/>
      <w:r w:rsidRPr="00F62150">
        <w:rPr>
          <w:rFonts w:ascii="Arial" w:hAnsi="Arial" w:cs="Arial"/>
          <w:sz w:val="22"/>
          <w:lang w:val="el-GR"/>
        </w:rPr>
        <w:t>Μάργαρης</w:t>
      </w:r>
      <w:proofErr w:type="spellEnd"/>
      <w:r w:rsidRPr="00F62150">
        <w:rPr>
          <w:rFonts w:ascii="Arial" w:hAnsi="Arial" w:cs="Arial"/>
          <w:sz w:val="22"/>
          <w:lang w:val="el-GR"/>
        </w:rPr>
        <w:t xml:space="preserve"> Β., </w:t>
      </w:r>
      <w:proofErr w:type="spellStart"/>
      <w:r w:rsidRPr="00F62150">
        <w:rPr>
          <w:rFonts w:ascii="Arial" w:hAnsi="Arial" w:cs="Arial"/>
          <w:sz w:val="22"/>
          <w:lang w:val="el-GR"/>
        </w:rPr>
        <w:t>Παπαιωάννου</w:t>
      </w:r>
      <w:proofErr w:type="spellEnd"/>
      <w:r w:rsidRPr="00F62150">
        <w:rPr>
          <w:rFonts w:ascii="Arial" w:hAnsi="Arial" w:cs="Arial"/>
          <w:sz w:val="22"/>
          <w:lang w:val="el-GR"/>
        </w:rPr>
        <w:t xml:space="preserve"> Χ., </w:t>
      </w:r>
      <w:proofErr w:type="spellStart"/>
      <w:r w:rsidRPr="00F62150">
        <w:rPr>
          <w:rFonts w:ascii="Arial" w:hAnsi="Arial" w:cs="Arial"/>
          <w:sz w:val="22"/>
          <w:lang w:val="el-GR"/>
        </w:rPr>
        <w:t>Παπαζάχος</w:t>
      </w:r>
      <w:proofErr w:type="spellEnd"/>
      <w:r w:rsidRPr="00F62150">
        <w:rPr>
          <w:rFonts w:ascii="Arial" w:hAnsi="Arial" w:cs="Arial"/>
          <w:sz w:val="22"/>
          <w:lang w:val="el-GR"/>
        </w:rPr>
        <w:t xml:space="preserve"> Κ., </w:t>
      </w:r>
      <w:proofErr w:type="spellStart"/>
      <w:r w:rsidRPr="00F62150">
        <w:rPr>
          <w:rFonts w:ascii="Arial" w:hAnsi="Arial" w:cs="Arial"/>
          <w:sz w:val="22"/>
          <w:lang w:val="el-GR"/>
        </w:rPr>
        <w:t>Λεκίδης</w:t>
      </w:r>
      <w:proofErr w:type="spellEnd"/>
      <w:r w:rsidRPr="00F62150">
        <w:rPr>
          <w:rFonts w:ascii="Arial" w:hAnsi="Arial" w:cs="Arial"/>
          <w:sz w:val="22"/>
          <w:lang w:val="el-GR"/>
        </w:rPr>
        <w:t xml:space="preserve"> Β.,</w:t>
      </w:r>
      <w:r>
        <w:rPr>
          <w:rFonts w:ascii="Arial" w:hAnsi="Arial" w:cs="Arial"/>
          <w:b/>
          <w:bCs/>
          <w:sz w:val="22"/>
        </w:rPr>
        <w:t> </w:t>
      </w:r>
      <w:r w:rsidRPr="00F62150">
        <w:rPr>
          <w:rFonts w:ascii="Arial" w:hAnsi="Arial" w:cs="Arial"/>
          <w:b/>
          <w:bCs/>
          <w:sz w:val="22"/>
          <w:lang w:val="el-GR"/>
        </w:rPr>
        <w:t xml:space="preserve"> </w:t>
      </w:r>
      <w:proofErr w:type="spellStart"/>
      <w:r w:rsidRPr="00F62150">
        <w:rPr>
          <w:rFonts w:ascii="Arial" w:hAnsi="Arial" w:cs="Arial"/>
          <w:b/>
          <w:bCs/>
          <w:sz w:val="22"/>
          <w:lang w:val="el-GR"/>
        </w:rPr>
        <w:t>Κολιόπουλος</w:t>
      </w:r>
      <w:proofErr w:type="spellEnd"/>
      <w:r w:rsidRPr="00F62150">
        <w:rPr>
          <w:rFonts w:ascii="Arial" w:hAnsi="Arial" w:cs="Arial"/>
          <w:b/>
          <w:bCs/>
          <w:sz w:val="22"/>
          <w:lang w:val="el-GR"/>
        </w:rPr>
        <w:t xml:space="preserve"> Π., </w:t>
      </w:r>
      <w:proofErr w:type="spellStart"/>
      <w:r w:rsidRPr="00F62150">
        <w:rPr>
          <w:rFonts w:ascii="Arial" w:hAnsi="Arial" w:cs="Arial"/>
          <w:sz w:val="22"/>
          <w:lang w:val="el-GR"/>
        </w:rPr>
        <w:t>Παπούλια</w:t>
      </w:r>
      <w:proofErr w:type="spellEnd"/>
      <w:r w:rsidRPr="00F62150">
        <w:rPr>
          <w:rFonts w:ascii="Arial" w:hAnsi="Arial" w:cs="Arial"/>
          <w:sz w:val="22"/>
          <w:lang w:val="el-GR"/>
        </w:rPr>
        <w:t xml:space="preserve"> Κ., </w:t>
      </w:r>
      <w:proofErr w:type="spellStart"/>
      <w:r w:rsidRPr="00F62150">
        <w:rPr>
          <w:rFonts w:ascii="Arial" w:hAnsi="Arial" w:cs="Arial"/>
          <w:sz w:val="22"/>
          <w:lang w:val="el-GR"/>
        </w:rPr>
        <w:t>Κλήμης</w:t>
      </w:r>
      <w:proofErr w:type="spellEnd"/>
      <w:r w:rsidRPr="00F62150">
        <w:rPr>
          <w:rFonts w:ascii="Arial" w:hAnsi="Arial" w:cs="Arial"/>
          <w:sz w:val="22"/>
          <w:lang w:val="el-GR"/>
        </w:rPr>
        <w:t xml:space="preserve"> Ν., </w:t>
      </w:r>
      <w:r>
        <w:rPr>
          <w:rFonts w:ascii="Arial" w:hAnsi="Arial"/>
          <w:sz w:val="22"/>
          <w:lang w:val="el-GR"/>
        </w:rPr>
        <w:t xml:space="preserve">(1996). </w:t>
      </w:r>
      <w:r>
        <w:rPr>
          <w:rFonts w:ascii="Arial" w:hAnsi="Arial"/>
          <w:i/>
          <w:sz w:val="22"/>
          <w:lang w:val="el-GR"/>
        </w:rPr>
        <w:t>Σεισμικότητα και σεισμική επικινδυνότητα στην περιοχή ανέγερσης του Νομαρχιακού Γενικού Νοσοκομείου Σερρών</w:t>
      </w:r>
      <w:r>
        <w:rPr>
          <w:rFonts w:ascii="Arial" w:hAnsi="Arial"/>
          <w:sz w:val="22"/>
          <w:lang w:val="el-GR"/>
        </w:rPr>
        <w:t xml:space="preserve">, </w:t>
      </w:r>
      <w:proofErr w:type="spellStart"/>
      <w:r w:rsidRPr="00F62150">
        <w:rPr>
          <w:rFonts w:ascii="Arial" w:hAnsi="Arial" w:cs="Arial"/>
          <w:sz w:val="22"/>
          <w:lang w:val="el-GR"/>
        </w:rPr>
        <w:t>Εργ</w:t>
      </w:r>
      <w:proofErr w:type="spellEnd"/>
      <w:r w:rsidRPr="00F62150">
        <w:rPr>
          <w:rFonts w:ascii="Arial" w:hAnsi="Arial" w:cs="Arial"/>
          <w:sz w:val="22"/>
          <w:lang w:val="el-GR"/>
        </w:rPr>
        <w:t xml:space="preserve">. </w:t>
      </w:r>
      <w:proofErr w:type="spellStart"/>
      <w:r>
        <w:rPr>
          <w:rFonts w:ascii="Arial" w:hAnsi="Arial" w:cs="Arial"/>
          <w:sz w:val="22"/>
        </w:rPr>
        <w:t>Γεωφυσικής</w:t>
      </w:r>
      <w:proofErr w:type="spellEnd"/>
      <w:r>
        <w:rPr>
          <w:rFonts w:ascii="Arial" w:hAnsi="Arial" w:cs="Arial"/>
          <w:sz w:val="22"/>
        </w:rPr>
        <w:t xml:space="preserve">, </w:t>
      </w:r>
      <w:r>
        <w:rPr>
          <w:rFonts w:ascii="Arial" w:hAnsi="Arial" w:cs="Arial"/>
          <w:sz w:val="22"/>
          <w:lang w:val="el-GR"/>
        </w:rPr>
        <w:t>Α.Π.Θ.</w:t>
      </w:r>
      <w:r>
        <w:rPr>
          <w:rFonts w:ascii="Arial" w:hAnsi="Arial"/>
          <w:sz w:val="22"/>
          <w:lang w:val="el-GR"/>
        </w:rPr>
        <w:t>, σελ. 1-60.</w:t>
      </w:r>
    </w:p>
    <w:p w:rsidR="00C63492" w:rsidRDefault="00C63492">
      <w:pPr>
        <w:numPr>
          <w:ilvl w:val="0"/>
          <w:numId w:val="13"/>
        </w:numPr>
        <w:ind w:left="0"/>
        <w:jc w:val="both"/>
        <w:rPr>
          <w:rFonts w:ascii="Arial" w:hAnsi="Arial" w:cs="Arial"/>
          <w:sz w:val="22"/>
          <w:szCs w:val="24"/>
        </w:rPr>
      </w:pPr>
      <w:proofErr w:type="spellStart"/>
      <w:r w:rsidRPr="00F62150">
        <w:rPr>
          <w:rFonts w:ascii="Arial" w:hAnsi="Arial" w:cs="Arial"/>
          <w:sz w:val="22"/>
          <w:lang w:val="el-GR"/>
        </w:rPr>
        <w:t>Παπαζάχος</w:t>
      </w:r>
      <w:proofErr w:type="spellEnd"/>
      <w:r w:rsidRPr="00F62150">
        <w:rPr>
          <w:rFonts w:ascii="Arial" w:hAnsi="Arial" w:cs="Arial"/>
          <w:sz w:val="22"/>
          <w:lang w:val="el-GR"/>
        </w:rPr>
        <w:t xml:space="preserve"> Β., Χατζηδημητρίου Π., </w:t>
      </w:r>
      <w:proofErr w:type="spellStart"/>
      <w:r w:rsidRPr="00F62150">
        <w:rPr>
          <w:rFonts w:ascii="Arial" w:hAnsi="Arial" w:cs="Arial"/>
          <w:sz w:val="22"/>
          <w:lang w:val="el-GR"/>
        </w:rPr>
        <w:t>Καρακαίσης</w:t>
      </w:r>
      <w:proofErr w:type="spellEnd"/>
      <w:r w:rsidRPr="00F62150">
        <w:rPr>
          <w:rFonts w:ascii="Arial" w:hAnsi="Arial" w:cs="Arial"/>
          <w:sz w:val="22"/>
          <w:lang w:val="el-GR"/>
        </w:rPr>
        <w:t xml:space="preserve"> Γ., </w:t>
      </w:r>
      <w:r>
        <w:rPr>
          <w:rFonts w:ascii="Arial" w:hAnsi="Arial" w:cs="Arial"/>
          <w:sz w:val="22"/>
          <w:lang w:val="en-GB"/>
        </w:rPr>
        <w:t>K</w:t>
      </w:r>
      <w:proofErr w:type="spellStart"/>
      <w:r w:rsidRPr="00F62150">
        <w:rPr>
          <w:rFonts w:ascii="Arial" w:hAnsi="Arial" w:cs="Arial"/>
          <w:sz w:val="22"/>
          <w:lang w:val="el-GR"/>
        </w:rPr>
        <w:t>υρατζή</w:t>
      </w:r>
      <w:proofErr w:type="spellEnd"/>
      <w:r w:rsidRPr="00F62150">
        <w:rPr>
          <w:rFonts w:ascii="Arial" w:hAnsi="Arial" w:cs="Arial"/>
          <w:sz w:val="22"/>
          <w:lang w:val="el-GR"/>
        </w:rPr>
        <w:t xml:space="preserve"> Α., Παπαδημητρίου Ε., </w:t>
      </w:r>
      <w:proofErr w:type="spellStart"/>
      <w:r w:rsidRPr="00F62150">
        <w:rPr>
          <w:rFonts w:ascii="Arial" w:hAnsi="Arial" w:cs="Arial"/>
          <w:sz w:val="22"/>
          <w:lang w:val="el-GR"/>
        </w:rPr>
        <w:t>Σκορδύλης</w:t>
      </w:r>
      <w:proofErr w:type="spellEnd"/>
      <w:r w:rsidRPr="00F62150">
        <w:rPr>
          <w:rFonts w:ascii="Arial" w:hAnsi="Arial" w:cs="Arial"/>
          <w:sz w:val="22"/>
          <w:lang w:val="el-GR"/>
        </w:rPr>
        <w:t xml:space="preserve"> Μ., </w:t>
      </w:r>
      <w:proofErr w:type="spellStart"/>
      <w:r w:rsidRPr="00F62150">
        <w:rPr>
          <w:rFonts w:ascii="Arial" w:hAnsi="Arial" w:cs="Arial"/>
          <w:sz w:val="22"/>
          <w:lang w:val="el-GR"/>
        </w:rPr>
        <w:t>Καρακώστας</w:t>
      </w:r>
      <w:proofErr w:type="spellEnd"/>
      <w:r w:rsidRPr="00F62150">
        <w:rPr>
          <w:rFonts w:ascii="Arial" w:hAnsi="Arial" w:cs="Arial"/>
          <w:sz w:val="22"/>
          <w:lang w:val="el-GR"/>
        </w:rPr>
        <w:t xml:space="preserve"> Β., </w:t>
      </w:r>
      <w:proofErr w:type="spellStart"/>
      <w:r w:rsidRPr="00F62150">
        <w:rPr>
          <w:rFonts w:ascii="Arial" w:hAnsi="Arial" w:cs="Arial"/>
          <w:sz w:val="22"/>
          <w:lang w:val="el-GR"/>
        </w:rPr>
        <w:t>Θεοδουλίδης</w:t>
      </w:r>
      <w:proofErr w:type="spellEnd"/>
      <w:r w:rsidRPr="00F62150">
        <w:rPr>
          <w:rFonts w:ascii="Arial" w:hAnsi="Arial" w:cs="Arial"/>
          <w:sz w:val="22"/>
          <w:lang w:val="el-GR"/>
        </w:rPr>
        <w:t xml:space="preserve"> Ν., </w:t>
      </w:r>
      <w:proofErr w:type="spellStart"/>
      <w:r w:rsidRPr="00F62150">
        <w:rPr>
          <w:rFonts w:ascii="Arial" w:hAnsi="Arial" w:cs="Arial"/>
          <w:sz w:val="22"/>
          <w:lang w:val="el-GR"/>
        </w:rPr>
        <w:t>Μάργαρης</w:t>
      </w:r>
      <w:proofErr w:type="spellEnd"/>
      <w:r w:rsidRPr="00F62150">
        <w:rPr>
          <w:rFonts w:ascii="Arial" w:hAnsi="Arial" w:cs="Arial"/>
          <w:sz w:val="22"/>
          <w:lang w:val="el-GR"/>
        </w:rPr>
        <w:t xml:space="preserve"> Β., </w:t>
      </w:r>
      <w:proofErr w:type="spellStart"/>
      <w:r w:rsidRPr="00F62150">
        <w:rPr>
          <w:rFonts w:ascii="Arial" w:hAnsi="Arial" w:cs="Arial"/>
          <w:sz w:val="22"/>
          <w:lang w:val="el-GR"/>
        </w:rPr>
        <w:t>Παπαιωάννου</w:t>
      </w:r>
      <w:proofErr w:type="spellEnd"/>
      <w:r w:rsidRPr="00F62150">
        <w:rPr>
          <w:rFonts w:ascii="Arial" w:hAnsi="Arial" w:cs="Arial"/>
          <w:sz w:val="22"/>
          <w:lang w:val="el-GR"/>
        </w:rPr>
        <w:t xml:space="preserve"> Χ., </w:t>
      </w:r>
      <w:proofErr w:type="spellStart"/>
      <w:r w:rsidRPr="00F62150">
        <w:rPr>
          <w:rFonts w:ascii="Arial" w:hAnsi="Arial" w:cs="Arial"/>
          <w:sz w:val="22"/>
          <w:lang w:val="el-GR"/>
        </w:rPr>
        <w:t>Παπαζάχος</w:t>
      </w:r>
      <w:proofErr w:type="spellEnd"/>
      <w:r w:rsidRPr="00F62150">
        <w:rPr>
          <w:rFonts w:ascii="Arial" w:hAnsi="Arial" w:cs="Arial"/>
          <w:sz w:val="22"/>
          <w:lang w:val="el-GR"/>
        </w:rPr>
        <w:t xml:space="preserve"> Κ., </w:t>
      </w:r>
      <w:proofErr w:type="spellStart"/>
      <w:r w:rsidRPr="00F62150">
        <w:rPr>
          <w:rFonts w:ascii="Arial" w:hAnsi="Arial" w:cs="Arial"/>
          <w:sz w:val="22"/>
          <w:lang w:val="el-GR"/>
        </w:rPr>
        <w:t>Λεκίδης</w:t>
      </w:r>
      <w:proofErr w:type="spellEnd"/>
      <w:r w:rsidRPr="00F62150">
        <w:rPr>
          <w:rFonts w:ascii="Arial" w:hAnsi="Arial" w:cs="Arial"/>
          <w:sz w:val="22"/>
          <w:lang w:val="el-GR"/>
        </w:rPr>
        <w:t xml:space="preserve"> Β.,</w:t>
      </w:r>
      <w:r>
        <w:rPr>
          <w:rFonts w:ascii="Arial" w:hAnsi="Arial" w:cs="Arial"/>
          <w:b/>
          <w:bCs/>
          <w:sz w:val="22"/>
        </w:rPr>
        <w:t> </w:t>
      </w:r>
      <w:r w:rsidRPr="00F62150">
        <w:rPr>
          <w:rFonts w:ascii="Arial" w:hAnsi="Arial" w:cs="Arial"/>
          <w:b/>
          <w:bCs/>
          <w:sz w:val="22"/>
          <w:lang w:val="el-GR"/>
        </w:rPr>
        <w:t xml:space="preserve"> </w:t>
      </w:r>
      <w:proofErr w:type="spellStart"/>
      <w:r w:rsidRPr="00F62150">
        <w:rPr>
          <w:rFonts w:ascii="Arial" w:hAnsi="Arial" w:cs="Arial"/>
          <w:b/>
          <w:bCs/>
          <w:sz w:val="22"/>
          <w:lang w:val="el-GR"/>
        </w:rPr>
        <w:t>Κολιόπουλος</w:t>
      </w:r>
      <w:proofErr w:type="spellEnd"/>
      <w:r w:rsidRPr="00F62150">
        <w:rPr>
          <w:rFonts w:ascii="Arial" w:hAnsi="Arial" w:cs="Arial"/>
          <w:b/>
          <w:bCs/>
          <w:sz w:val="22"/>
          <w:lang w:val="el-GR"/>
        </w:rPr>
        <w:t xml:space="preserve"> Π., </w:t>
      </w:r>
      <w:proofErr w:type="spellStart"/>
      <w:r w:rsidRPr="00F62150">
        <w:rPr>
          <w:rFonts w:ascii="Arial" w:hAnsi="Arial" w:cs="Arial"/>
          <w:sz w:val="22"/>
          <w:lang w:val="el-GR"/>
        </w:rPr>
        <w:t>Παπούλια</w:t>
      </w:r>
      <w:proofErr w:type="spellEnd"/>
      <w:r w:rsidRPr="00F62150">
        <w:rPr>
          <w:rFonts w:ascii="Arial" w:hAnsi="Arial" w:cs="Arial"/>
          <w:sz w:val="22"/>
          <w:lang w:val="el-GR"/>
        </w:rPr>
        <w:t xml:space="preserve"> Κ., </w:t>
      </w:r>
      <w:proofErr w:type="spellStart"/>
      <w:r w:rsidRPr="00F62150">
        <w:rPr>
          <w:rFonts w:ascii="Arial" w:hAnsi="Arial" w:cs="Arial"/>
          <w:sz w:val="22"/>
          <w:lang w:val="el-GR"/>
        </w:rPr>
        <w:t>Κλήμης</w:t>
      </w:r>
      <w:proofErr w:type="spellEnd"/>
      <w:r w:rsidRPr="00F62150">
        <w:rPr>
          <w:rFonts w:ascii="Arial" w:hAnsi="Arial" w:cs="Arial"/>
          <w:sz w:val="22"/>
          <w:lang w:val="el-GR"/>
        </w:rPr>
        <w:t xml:space="preserve"> Ν., (1997): </w:t>
      </w:r>
      <w:r w:rsidRPr="00F62150">
        <w:rPr>
          <w:rFonts w:ascii="Arial" w:hAnsi="Arial" w:cs="Arial"/>
          <w:i/>
          <w:iCs/>
          <w:sz w:val="22"/>
          <w:lang w:val="el-GR"/>
        </w:rPr>
        <w:t xml:space="preserve">“Μελέτη της σεισμικότητας και καθορισμός της σεισμικής επικινδυνότητας της ευρύτερης περιοχής του φράγματος </w:t>
      </w:r>
      <w:proofErr w:type="spellStart"/>
      <w:r w:rsidRPr="00F62150">
        <w:rPr>
          <w:rFonts w:ascii="Arial" w:hAnsi="Arial" w:cs="Arial"/>
          <w:i/>
          <w:iCs/>
          <w:sz w:val="22"/>
          <w:lang w:val="el-GR"/>
        </w:rPr>
        <w:t>Γρατινής</w:t>
      </w:r>
      <w:proofErr w:type="spellEnd"/>
      <w:r w:rsidRPr="00F62150">
        <w:rPr>
          <w:rFonts w:ascii="Arial" w:hAnsi="Arial" w:cs="Arial"/>
          <w:i/>
          <w:iCs/>
          <w:sz w:val="22"/>
          <w:lang w:val="el-GR"/>
        </w:rPr>
        <w:t xml:space="preserve"> στην περιοχή της Κομοτηνής”,</w:t>
      </w:r>
      <w:r w:rsidRPr="00F62150">
        <w:rPr>
          <w:rFonts w:ascii="Arial" w:hAnsi="Arial" w:cs="Arial"/>
          <w:sz w:val="22"/>
          <w:lang w:val="el-GR"/>
        </w:rPr>
        <w:t xml:space="preserve"> </w:t>
      </w:r>
      <w:proofErr w:type="spellStart"/>
      <w:r w:rsidRPr="00F62150">
        <w:rPr>
          <w:rFonts w:ascii="Arial" w:hAnsi="Arial" w:cs="Arial"/>
          <w:sz w:val="22"/>
          <w:lang w:val="el-GR"/>
        </w:rPr>
        <w:t>Εργ</w:t>
      </w:r>
      <w:proofErr w:type="spellEnd"/>
      <w:r w:rsidRPr="00F62150">
        <w:rPr>
          <w:rFonts w:ascii="Arial" w:hAnsi="Arial" w:cs="Arial"/>
          <w:sz w:val="22"/>
          <w:lang w:val="el-GR"/>
        </w:rPr>
        <w:t xml:space="preserve">. </w:t>
      </w:r>
      <w:proofErr w:type="spellStart"/>
      <w:r>
        <w:rPr>
          <w:rFonts w:ascii="Arial" w:hAnsi="Arial" w:cs="Arial"/>
          <w:sz w:val="22"/>
        </w:rPr>
        <w:t>Γεωφυσικής</w:t>
      </w:r>
      <w:proofErr w:type="spellEnd"/>
      <w:r>
        <w:rPr>
          <w:rFonts w:ascii="Arial" w:hAnsi="Arial" w:cs="Arial"/>
          <w:sz w:val="22"/>
        </w:rPr>
        <w:t xml:space="preserve">, </w:t>
      </w:r>
      <w:r>
        <w:rPr>
          <w:rFonts w:ascii="Arial" w:hAnsi="Arial" w:cs="Arial"/>
          <w:sz w:val="22"/>
          <w:lang w:val="el-GR"/>
        </w:rPr>
        <w:t xml:space="preserve">Α.Π.Θ., </w:t>
      </w:r>
      <w:proofErr w:type="spellStart"/>
      <w:r>
        <w:rPr>
          <w:rFonts w:ascii="Arial" w:hAnsi="Arial" w:cs="Arial"/>
          <w:sz w:val="22"/>
        </w:rPr>
        <w:t>σελ</w:t>
      </w:r>
      <w:proofErr w:type="spellEnd"/>
      <w:r>
        <w:rPr>
          <w:rFonts w:ascii="Arial" w:hAnsi="Arial" w:cs="Arial"/>
          <w:sz w:val="22"/>
        </w:rPr>
        <w:t>. 1-41.</w:t>
      </w:r>
    </w:p>
    <w:p w:rsidR="005F09A8" w:rsidRDefault="00C63492">
      <w:pPr>
        <w:numPr>
          <w:ilvl w:val="0"/>
          <w:numId w:val="13"/>
        </w:numPr>
        <w:ind w:left="0"/>
        <w:jc w:val="both"/>
        <w:rPr>
          <w:rFonts w:ascii="Arial" w:hAnsi="Arial" w:cs="Arial"/>
          <w:sz w:val="22"/>
        </w:rPr>
      </w:pPr>
      <w:proofErr w:type="spellStart"/>
      <w:r w:rsidRPr="00F62150">
        <w:rPr>
          <w:rFonts w:ascii="Arial" w:hAnsi="Arial" w:cs="Arial"/>
          <w:sz w:val="22"/>
          <w:lang w:val="el-GR"/>
        </w:rPr>
        <w:lastRenderedPageBreak/>
        <w:t>Παπαζάχος</w:t>
      </w:r>
      <w:proofErr w:type="spellEnd"/>
      <w:r w:rsidRPr="00F62150">
        <w:rPr>
          <w:rFonts w:ascii="Arial" w:hAnsi="Arial" w:cs="Arial"/>
          <w:sz w:val="22"/>
          <w:lang w:val="el-GR"/>
        </w:rPr>
        <w:t xml:space="preserve"> Β., </w:t>
      </w:r>
      <w:proofErr w:type="spellStart"/>
      <w:r w:rsidRPr="00F62150">
        <w:rPr>
          <w:rFonts w:ascii="Arial" w:hAnsi="Arial" w:cs="Arial"/>
          <w:sz w:val="22"/>
          <w:lang w:val="el-GR"/>
        </w:rPr>
        <w:t>Καρακαίσης</w:t>
      </w:r>
      <w:proofErr w:type="spellEnd"/>
      <w:r w:rsidRPr="00F62150">
        <w:rPr>
          <w:rFonts w:ascii="Arial" w:hAnsi="Arial" w:cs="Arial"/>
          <w:sz w:val="22"/>
          <w:lang w:val="el-GR"/>
        </w:rPr>
        <w:t xml:space="preserve"> Γ. , </w:t>
      </w:r>
      <w:r>
        <w:rPr>
          <w:rFonts w:ascii="Arial" w:hAnsi="Arial" w:cs="Arial"/>
          <w:sz w:val="22"/>
          <w:lang w:val="en-GB"/>
        </w:rPr>
        <w:t>K</w:t>
      </w:r>
      <w:proofErr w:type="spellStart"/>
      <w:r w:rsidRPr="00F62150">
        <w:rPr>
          <w:rFonts w:ascii="Arial" w:hAnsi="Arial" w:cs="Arial"/>
          <w:sz w:val="22"/>
          <w:lang w:val="el-GR"/>
        </w:rPr>
        <w:t>υρατζή</w:t>
      </w:r>
      <w:proofErr w:type="spellEnd"/>
      <w:r w:rsidRPr="00F62150">
        <w:rPr>
          <w:rFonts w:ascii="Arial" w:hAnsi="Arial" w:cs="Arial"/>
          <w:sz w:val="22"/>
          <w:lang w:val="el-GR"/>
        </w:rPr>
        <w:t xml:space="preserve"> Α., Παναγιωτόπουλος Δ., Παπαδημητρίου Ε., Χατζηδημητρίου Π., </w:t>
      </w:r>
      <w:proofErr w:type="spellStart"/>
      <w:r w:rsidRPr="00F62150">
        <w:rPr>
          <w:rFonts w:ascii="Arial" w:hAnsi="Arial" w:cs="Arial"/>
          <w:sz w:val="22"/>
          <w:lang w:val="el-GR"/>
        </w:rPr>
        <w:t>Καρακώστας</w:t>
      </w:r>
      <w:proofErr w:type="spellEnd"/>
      <w:r w:rsidRPr="00F62150">
        <w:rPr>
          <w:rFonts w:ascii="Arial" w:hAnsi="Arial" w:cs="Arial"/>
          <w:sz w:val="22"/>
          <w:lang w:val="el-GR"/>
        </w:rPr>
        <w:t xml:space="preserve"> Β., </w:t>
      </w:r>
      <w:proofErr w:type="spellStart"/>
      <w:r w:rsidRPr="00F62150">
        <w:rPr>
          <w:rFonts w:ascii="Arial" w:hAnsi="Arial" w:cs="Arial"/>
          <w:sz w:val="22"/>
          <w:lang w:val="el-GR"/>
        </w:rPr>
        <w:t>Σκορδύλης</w:t>
      </w:r>
      <w:proofErr w:type="spellEnd"/>
      <w:r w:rsidRPr="00F62150">
        <w:rPr>
          <w:rFonts w:ascii="Arial" w:hAnsi="Arial" w:cs="Arial"/>
          <w:sz w:val="22"/>
          <w:lang w:val="el-GR"/>
        </w:rPr>
        <w:t xml:space="preserve"> Μ., </w:t>
      </w:r>
      <w:proofErr w:type="spellStart"/>
      <w:r w:rsidRPr="00F62150">
        <w:rPr>
          <w:rFonts w:ascii="Arial" w:hAnsi="Arial" w:cs="Arial"/>
          <w:sz w:val="22"/>
          <w:lang w:val="el-GR"/>
        </w:rPr>
        <w:t>Θεοδουλίδης</w:t>
      </w:r>
      <w:proofErr w:type="spellEnd"/>
      <w:r w:rsidRPr="00F62150">
        <w:rPr>
          <w:rFonts w:ascii="Arial" w:hAnsi="Arial" w:cs="Arial"/>
          <w:sz w:val="22"/>
          <w:lang w:val="el-GR"/>
        </w:rPr>
        <w:t xml:space="preserve"> Ν., </w:t>
      </w:r>
      <w:proofErr w:type="spellStart"/>
      <w:r w:rsidRPr="00F62150">
        <w:rPr>
          <w:rFonts w:ascii="Arial" w:hAnsi="Arial" w:cs="Arial"/>
          <w:sz w:val="22"/>
          <w:lang w:val="el-GR"/>
        </w:rPr>
        <w:t>Μάργαρης</w:t>
      </w:r>
      <w:proofErr w:type="spellEnd"/>
      <w:r w:rsidRPr="00F62150">
        <w:rPr>
          <w:rFonts w:ascii="Arial" w:hAnsi="Arial" w:cs="Arial"/>
          <w:sz w:val="22"/>
          <w:lang w:val="el-GR"/>
        </w:rPr>
        <w:t xml:space="preserve"> Β., </w:t>
      </w:r>
      <w:proofErr w:type="spellStart"/>
      <w:r w:rsidRPr="00F62150">
        <w:rPr>
          <w:rFonts w:ascii="Arial" w:hAnsi="Arial" w:cs="Arial"/>
          <w:sz w:val="22"/>
          <w:lang w:val="el-GR"/>
        </w:rPr>
        <w:t>Παπαιωάννου</w:t>
      </w:r>
      <w:proofErr w:type="spellEnd"/>
      <w:r w:rsidRPr="00F62150">
        <w:rPr>
          <w:rFonts w:ascii="Arial" w:hAnsi="Arial" w:cs="Arial"/>
          <w:sz w:val="22"/>
          <w:lang w:val="el-GR"/>
        </w:rPr>
        <w:t xml:space="preserve"> Χ., </w:t>
      </w:r>
      <w:proofErr w:type="spellStart"/>
      <w:r w:rsidRPr="00F62150">
        <w:rPr>
          <w:rFonts w:ascii="Arial" w:hAnsi="Arial" w:cs="Arial"/>
          <w:sz w:val="22"/>
          <w:lang w:val="el-GR"/>
        </w:rPr>
        <w:t>Παπαζάχος</w:t>
      </w:r>
      <w:proofErr w:type="spellEnd"/>
      <w:r w:rsidRPr="00F62150">
        <w:rPr>
          <w:rFonts w:ascii="Arial" w:hAnsi="Arial" w:cs="Arial"/>
          <w:sz w:val="22"/>
          <w:lang w:val="el-GR"/>
        </w:rPr>
        <w:t xml:space="preserve"> Κ., </w:t>
      </w:r>
      <w:proofErr w:type="spellStart"/>
      <w:r w:rsidRPr="00F62150">
        <w:rPr>
          <w:rFonts w:ascii="Arial" w:hAnsi="Arial" w:cs="Arial"/>
          <w:sz w:val="22"/>
          <w:lang w:val="el-GR"/>
        </w:rPr>
        <w:t>Λεκίδης</w:t>
      </w:r>
      <w:proofErr w:type="spellEnd"/>
      <w:r w:rsidRPr="00F62150">
        <w:rPr>
          <w:rFonts w:ascii="Arial" w:hAnsi="Arial" w:cs="Arial"/>
          <w:sz w:val="22"/>
          <w:lang w:val="el-GR"/>
        </w:rPr>
        <w:t xml:space="preserve"> Β.,</w:t>
      </w:r>
      <w:r w:rsidRPr="00F62150">
        <w:rPr>
          <w:rFonts w:ascii="Arial" w:hAnsi="Arial" w:cs="Arial"/>
          <w:b/>
          <w:bCs/>
          <w:sz w:val="22"/>
          <w:lang w:val="el-GR"/>
        </w:rPr>
        <w:t xml:space="preserve"> </w:t>
      </w:r>
      <w:proofErr w:type="spellStart"/>
      <w:r w:rsidRPr="00F62150">
        <w:rPr>
          <w:rFonts w:ascii="Arial" w:hAnsi="Arial" w:cs="Arial"/>
          <w:b/>
          <w:bCs/>
          <w:sz w:val="22"/>
          <w:lang w:val="el-GR"/>
        </w:rPr>
        <w:t>Κολιόπουλος</w:t>
      </w:r>
      <w:proofErr w:type="spellEnd"/>
      <w:r w:rsidRPr="00F62150">
        <w:rPr>
          <w:rFonts w:ascii="Arial" w:hAnsi="Arial" w:cs="Arial"/>
          <w:b/>
          <w:bCs/>
          <w:sz w:val="22"/>
          <w:lang w:val="el-GR"/>
        </w:rPr>
        <w:t xml:space="preserve"> Π., </w:t>
      </w:r>
      <w:proofErr w:type="spellStart"/>
      <w:r w:rsidRPr="00F62150">
        <w:rPr>
          <w:rFonts w:ascii="Arial" w:hAnsi="Arial" w:cs="Arial"/>
          <w:sz w:val="22"/>
          <w:lang w:val="el-GR"/>
        </w:rPr>
        <w:t>Καρακώστας</w:t>
      </w:r>
      <w:proofErr w:type="spellEnd"/>
      <w:r w:rsidRPr="00F62150">
        <w:rPr>
          <w:rFonts w:ascii="Arial" w:hAnsi="Arial" w:cs="Arial"/>
          <w:sz w:val="22"/>
          <w:lang w:val="el-GR"/>
        </w:rPr>
        <w:t xml:space="preserve"> Χ., </w:t>
      </w:r>
      <w:proofErr w:type="spellStart"/>
      <w:r w:rsidRPr="00F62150">
        <w:rPr>
          <w:rFonts w:ascii="Arial" w:hAnsi="Arial" w:cs="Arial"/>
          <w:sz w:val="22"/>
          <w:lang w:val="el-GR"/>
        </w:rPr>
        <w:t>Κλήμης</w:t>
      </w:r>
      <w:proofErr w:type="spellEnd"/>
      <w:r w:rsidRPr="00F62150">
        <w:rPr>
          <w:rFonts w:ascii="Arial" w:hAnsi="Arial" w:cs="Arial"/>
          <w:sz w:val="22"/>
          <w:lang w:val="el-GR"/>
        </w:rPr>
        <w:t xml:space="preserve"> Ν., </w:t>
      </w:r>
      <w:proofErr w:type="spellStart"/>
      <w:r w:rsidRPr="00F62150">
        <w:rPr>
          <w:rFonts w:ascii="Arial" w:hAnsi="Arial" w:cs="Arial"/>
          <w:sz w:val="22"/>
          <w:lang w:val="el-GR"/>
        </w:rPr>
        <w:t>Παπούλια</w:t>
      </w:r>
      <w:proofErr w:type="spellEnd"/>
      <w:r w:rsidRPr="00F62150">
        <w:rPr>
          <w:rFonts w:ascii="Arial" w:hAnsi="Arial" w:cs="Arial"/>
          <w:sz w:val="22"/>
          <w:lang w:val="el-GR"/>
        </w:rPr>
        <w:t xml:space="preserve"> Α., (1997): </w:t>
      </w:r>
      <w:r w:rsidRPr="00F62150">
        <w:rPr>
          <w:rFonts w:ascii="Arial" w:hAnsi="Arial" w:cs="Arial"/>
          <w:i/>
          <w:iCs/>
          <w:sz w:val="22"/>
          <w:lang w:val="el-GR"/>
        </w:rPr>
        <w:t xml:space="preserve">“Μελέτη της σεισμικότητας και καθορισμός της σεισμικής επικινδυνότητας της περιοχής της τεχνικής λίμνης </w:t>
      </w:r>
      <w:proofErr w:type="spellStart"/>
      <w:r w:rsidRPr="00F62150">
        <w:rPr>
          <w:rFonts w:ascii="Arial" w:hAnsi="Arial" w:cs="Arial"/>
          <w:i/>
          <w:iCs/>
          <w:sz w:val="22"/>
          <w:lang w:val="el-GR"/>
        </w:rPr>
        <w:t>Πολυφύτου</w:t>
      </w:r>
      <w:proofErr w:type="spellEnd"/>
      <w:r w:rsidRPr="00F62150">
        <w:rPr>
          <w:rFonts w:ascii="Arial" w:hAnsi="Arial" w:cs="Arial"/>
          <w:i/>
          <w:iCs/>
          <w:sz w:val="22"/>
          <w:lang w:val="el-GR"/>
        </w:rPr>
        <w:t xml:space="preserve"> και του Φράγματος Ιλαρίωνα”,</w:t>
      </w:r>
      <w:r w:rsidRPr="00F62150">
        <w:rPr>
          <w:rFonts w:ascii="Arial" w:hAnsi="Arial" w:cs="Arial"/>
          <w:sz w:val="22"/>
          <w:lang w:val="el-GR"/>
        </w:rPr>
        <w:t xml:space="preserve"> </w:t>
      </w:r>
      <w:proofErr w:type="spellStart"/>
      <w:r w:rsidRPr="00F62150">
        <w:rPr>
          <w:rFonts w:ascii="Arial" w:hAnsi="Arial" w:cs="Arial"/>
          <w:sz w:val="22"/>
          <w:lang w:val="el-GR"/>
        </w:rPr>
        <w:t>Εργ</w:t>
      </w:r>
      <w:proofErr w:type="spellEnd"/>
      <w:r w:rsidRPr="00F62150">
        <w:rPr>
          <w:rFonts w:ascii="Arial" w:hAnsi="Arial" w:cs="Arial"/>
          <w:sz w:val="22"/>
          <w:lang w:val="el-GR"/>
        </w:rPr>
        <w:t xml:space="preserve">. </w:t>
      </w:r>
      <w:proofErr w:type="spellStart"/>
      <w:r>
        <w:rPr>
          <w:rFonts w:ascii="Arial" w:hAnsi="Arial" w:cs="Arial"/>
          <w:sz w:val="22"/>
        </w:rPr>
        <w:t>Γεωφυσικής</w:t>
      </w:r>
      <w:proofErr w:type="spellEnd"/>
      <w:r>
        <w:rPr>
          <w:rFonts w:ascii="Arial" w:hAnsi="Arial" w:cs="Arial"/>
          <w:sz w:val="22"/>
        </w:rPr>
        <w:t xml:space="preserve">, </w:t>
      </w:r>
      <w:r>
        <w:rPr>
          <w:rFonts w:ascii="Arial" w:hAnsi="Arial" w:cs="Arial"/>
          <w:sz w:val="22"/>
          <w:lang w:val="el-GR"/>
        </w:rPr>
        <w:t xml:space="preserve">Α.Π.Θ. </w:t>
      </w:r>
      <w:proofErr w:type="spellStart"/>
      <w:r>
        <w:rPr>
          <w:rFonts w:ascii="Arial" w:hAnsi="Arial" w:cs="Arial"/>
          <w:sz w:val="22"/>
        </w:rPr>
        <w:t>σελ</w:t>
      </w:r>
      <w:proofErr w:type="spellEnd"/>
      <w:r>
        <w:rPr>
          <w:rFonts w:ascii="Arial" w:hAnsi="Arial" w:cs="Arial"/>
          <w:sz w:val="22"/>
        </w:rPr>
        <w:t>. 1-81.</w:t>
      </w:r>
    </w:p>
    <w:p w:rsidR="00E57D44" w:rsidRDefault="00E57D44" w:rsidP="00D86103">
      <w:pPr>
        <w:jc w:val="center"/>
        <w:rPr>
          <w:sz w:val="22"/>
          <w:lang w:val="en-GB"/>
        </w:rPr>
      </w:pPr>
    </w:p>
    <w:p w:rsidR="00E57D44" w:rsidRDefault="00E57D44" w:rsidP="00D86103">
      <w:pPr>
        <w:jc w:val="center"/>
        <w:rPr>
          <w:sz w:val="22"/>
          <w:lang w:val="en-GB"/>
        </w:rPr>
      </w:pPr>
    </w:p>
    <w:p w:rsidR="00AA10BE" w:rsidRPr="00AA10BE" w:rsidRDefault="00AA10BE" w:rsidP="00D86103">
      <w:pPr>
        <w:jc w:val="center"/>
        <w:rPr>
          <w:rFonts w:ascii="Arial" w:hAnsi="Arial" w:cs="Arial"/>
          <w:sz w:val="22"/>
        </w:rPr>
      </w:pPr>
    </w:p>
    <w:p w:rsidR="00E57D44" w:rsidRPr="00AA10BE" w:rsidRDefault="00E57D44" w:rsidP="00D86103">
      <w:pPr>
        <w:jc w:val="center"/>
        <w:rPr>
          <w:sz w:val="22"/>
        </w:rPr>
      </w:pPr>
    </w:p>
    <w:p w:rsidR="00D86103" w:rsidRPr="00AA10BE" w:rsidRDefault="00D86103" w:rsidP="00D86103">
      <w:pPr>
        <w:jc w:val="center"/>
        <w:rPr>
          <w:rFonts w:ascii="Arial" w:hAnsi="Arial" w:cs="Arial"/>
          <w:b/>
          <w:bCs/>
          <w:sz w:val="22"/>
        </w:rPr>
      </w:pPr>
      <w:r>
        <w:rPr>
          <w:rFonts w:ascii="Arial" w:hAnsi="Arial" w:cs="Arial"/>
          <w:b/>
          <w:bCs/>
          <w:sz w:val="22"/>
        </w:rPr>
        <w:t>CITATIONS (Google Scholar 13/3/2014 – 194 citations)</w:t>
      </w:r>
    </w:p>
    <w:p w:rsidR="00D86103" w:rsidRDefault="00D86103" w:rsidP="00D86103">
      <w:pPr>
        <w:jc w:val="center"/>
        <w:rPr>
          <w:rFonts w:ascii="Arial" w:hAnsi="Arial" w:cs="Arial"/>
          <w:b/>
          <w:bCs/>
          <w:sz w:val="22"/>
        </w:rPr>
      </w:pPr>
    </w:p>
    <w:p w:rsidR="00D86103" w:rsidRDefault="002F1E6B" w:rsidP="00D86103">
      <w:pPr>
        <w:jc w:val="center"/>
        <w:rPr>
          <w:rFonts w:ascii="Arial" w:hAnsi="Arial" w:cs="Arial"/>
          <w:sz w:val="22"/>
        </w:rPr>
      </w:pPr>
      <w:r>
        <w:rPr>
          <w:rFonts w:ascii="Arial" w:hAnsi="Arial" w:cs="Arial"/>
          <w:noProof/>
          <w:sz w:val="22"/>
          <w:lang w:val="el-GR"/>
        </w:rPr>
        <w:drawing>
          <wp:inline distT="0" distB="0" distL="0" distR="0">
            <wp:extent cx="6296025" cy="3419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96025" cy="3419475"/>
                    </a:xfrm>
                    <a:prstGeom prst="rect">
                      <a:avLst/>
                    </a:prstGeom>
                    <a:noFill/>
                    <a:ln w="9525">
                      <a:noFill/>
                      <a:miter lim="800000"/>
                      <a:headEnd/>
                      <a:tailEnd/>
                    </a:ln>
                  </pic:spPr>
                </pic:pic>
              </a:graphicData>
            </a:graphic>
          </wp:inline>
        </w:drawing>
      </w:r>
    </w:p>
    <w:p w:rsidR="00D86103" w:rsidRDefault="00D86103" w:rsidP="005F09A8">
      <w:pPr>
        <w:pStyle w:val="Heading3"/>
        <w:rPr>
          <w:sz w:val="22"/>
          <w:lang w:val="en-GB"/>
        </w:rPr>
      </w:pPr>
    </w:p>
    <w:p w:rsidR="005D1004" w:rsidRPr="00085F17" w:rsidRDefault="005D1004" w:rsidP="00132380">
      <w:pPr>
        <w:rPr>
          <w:rFonts w:ascii="Times New Roman" w:hAnsi="Times New Roman"/>
          <w:lang w:val="en-GB"/>
        </w:rPr>
      </w:pPr>
    </w:p>
    <w:sectPr w:rsidR="005D1004" w:rsidRPr="00085F17" w:rsidSect="00D502B9">
      <w:footerReference w:type="even" r:id="rId8"/>
      <w:footerReference w:type="default" r:id="rId9"/>
      <w:pgSz w:w="11907" w:h="16840"/>
      <w:pgMar w:top="1134" w:right="1134" w:bottom="1134" w:left="1134" w:header="720" w:footer="720" w:gutter="0"/>
      <w:pgNumType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6EC" w:rsidRDefault="008B56EC">
      <w:r>
        <w:separator/>
      </w:r>
    </w:p>
  </w:endnote>
  <w:endnote w:type="continuationSeparator" w:id="0">
    <w:p w:rsidR="008B56EC" w:rsidRDefault="008B56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Shop">
    <w:charset w:val="A1"/>
    <w:family w:val="roman"/>
    <w:pitch w:val="variable"/>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36" w:rsidRDefault="00BC7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B36" w:rsidRDefault="00BC7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36" w:rsidRDefault="00BC7B36">
    <w:pPr>
      <w:pStyle w:val="Footer"/>
      <w:framePr w:wrap="around" w:vAnchor="text" w:hAnchor="margin" w:xAlign="center" w:y="1"/>
      <w:rPr>
        <w:rStyle w:val="PageNumber"/>
      </w:rPr>
    </w:pPr>
    <w:r>
      <w:rPr>
        <w:rStyle w:val="PageNumber"/>
        <w:rFonts w:ascii="Arial" w:hAnsi="Arial"/>
        <w:b/>
      </w:rPr>
      <w:fldChar w:fldCharType="begin"/>
    </w:r>
    <w:r>
      <w:rPr>
        <w:rStyle w:val="PageNumber"/>
        <w:rFonts w:ascii="Arial" w:hAnsi="Arial"/>
        <w:b/>
      </w:rPr>
      <w:instrText xml:space="preserve">PAGE  </w:instrText>
    </w:r>
    <w:r>
      <w:rPr>
        <w:rStyle w:val="PageNumber"/>
        <w:rFonts w:ascii="Arial" w:hAnsi="Arial"/>
        <w:b/>
      </w:rPr>
      <w:fldChar w:fldCharType="separate"/>
    </w:r>
    <w:r w:rsidR="00AB50DE">
      <w:rPr>
        <w:rStyle w:val="PageNumber"/>
        <w:rFonts w:ascii="Arial" w:hAnsi="Arial"/>
        <w:b/>
        <w:noProof/>
      </w:rPr>
      <w:t>6</w:t>
    </w:r>
    <w:r>
      <w:rPr>
        <w:rStyle w:val="PageNumber"/>
        <w:rFonts w:ascii="Arial" w:hAnsi="Arial"/>
        <w:b/>
      </w:rPr>
      <w:fldChar w:fldCharType="end"/>
    </w:r>
  </w:p>
  <w:p w:rsidR="00BC7B36" w:rsidRDefault="00BC7B36">
    <w:pPr>
      <w:pStyle w:val="Footer"/>
      <w:jc w:val="right"/>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6EC" w:rsidRDefault="008B56EC">
      <w:r>
        <w:separator/>
      </w:r>
    </w:p>
  </w:footnote>
  <w:footnote w:type="continuationSeparator" w:id="0">
    <w:p w:rsidR="008B56EC" w:rsidRDefault="008B5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AB209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
    <w:nsid w:val="052347E5"/>
    <w:multiLevelType w:val="hybridMultilevel"/>
    <w:tmpl w:val="D5025B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E13D28"/>
    <w:multiLevelType w:val="hybridMultilevel"/>
    <w:tmpl w:val="E0828022"/>
    <w:lvl w:ilvl="0" w:tplc="FFFFFFFF">
      <w:start w:val="1"/>
      <w:numFmt w:val="decimal"/>
      <w:lvlText w:val="%1."/>
      <w:lvlJc w:val="left"/>
      <w:pPr>
        <w:tabs>
          <w:tab w:val="num" w:pos="578"/>
        </w:tabs>
        <w:ind w:left="578" w:hanging="360"/>
      </w:p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4">
    <w:nsid w:val="08960BF2"/>
    <w:multiLevelType w:val="hybridMultilevel"/>
    <w:tmpl w:val="C3A652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9566515"/>
    <w:multiLevelType w:val="multilevel"/>
    <w:tmpl w:val="1CB47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C15832"/>
    <w:multiLevelType w:val="singleLevel"/>
    <w:tmpl w:val="A1C0C85C"/>
    <w:lvl w:ilvl="0">
      <w:start w:val="1"/>
      <w:numFmt w:val="decimal"/>
      <w:lvlText w:val="%1."/>
      <w:legacy w:legacy="1" w:legacySpace="0" w:legacyIndent="283"/>
      <w:lvlJc w:val="left"/>
      <w:pPr>
        <w:ind w:left="283" w:hanging="283"/>
      </w:pPr>
    </w:lvl>
  </w:abstractNum>
  <w:abstractNum w:abstractNumId="7">
    <w:nsid w:val="1330525C"/>
    <w:multiLevelType w:val="singleLevel"/>
    <w:tmpl w:val="A1C0C85C"/>
    <w:lvl w:ilvl="0">
      <w:start w:val="1"/>
      <w:numFmt w:val="decimal"/>
      <w:lvlText w:val="%1."/>
      <w:legacy w:legacy="1" w:legacySpace="0" w:legacyIndent="283"/>
      <w:lvlJc w:val="left"/>
      <w:pPr>
        <w:ind w:left="283" w:hanging="283"/>
      </w:pPr>
    </w:lvl>
  </w:abstractNum>
  <w:abstractNum w:abstractNumId="8">
    <w:nsid w:val="182623D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9">
    <w:nsid w:val="1B5A0DB4"/>
    <w:multiLevelType w:val="multilevel"/>
    <w:tmpl w:val="C3A65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BD4899"/>
    <w:multiLevelType w:val="singleLevel"/>
    <w:tmpl w:val="C366A8E0"/>
    <w:lvl w:ilvl="0">
      <w:start w:val="1"/>
      <w:numFmt w:val="decimal"/>
      <w:lvlText w:val="%1."/>
      <w:legacy w:legacy="1" w:legacySpace="0" w:legacyIndent="283"/>
      <w:lvlJc w:val="left"/>
      <w:pPr>
        <w:ind w:left="283" w:hanging="283"/>
      </w:pPr>
    </w:lvl>
  </w:abstractNum>
  <w:abstractNum w:abstractNumId="11">
    <w:nsid w:val="1BE5528C"/>
    <w:multiLevelType w:val="hybridMultilevel"/>
    <w:tmpl w:val="1D8254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F2B62B7"/>
    <w:multiLevelType w:val="singleLevel"/>
    <w:tmpl w:val="C366A8E0"/>
    <w:lvl w:ilvl="0">
      <w:start w:val="1"/>
      <w:numFmt w:val="decimal"/>
      <w:lvlText w:val="%1."/>
      <w:legacy w:legacy="1" w:legacySpace="0" w:legacyIndent="283"/>
      <w:lvlJc w:val="left"/>
      <w:pPr>
        <w:ind w:left="283" w:hanging="283"/>
      </w:pPr>
    </w:lvl>
  </w:abstractNum>
  <w:abstractNum w:abstractNumId="13">
    <w:nsid w:val="1F862015"/>
    <w:multiLevelType w:val="hybridMultilevel"/>
    <w:tmpl w:val="1CB478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2812C6"/>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5">
    <w:nsid w:val="29085B5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nsid w:val="29D62EAF"/>
    <w:multiLevelType w:val="singleLevel"/>
    <w:tmpl w:val="A1C0C85C"/>
    <w:lvl w:ilvl="0">
      <w:start w:val="1"/>
      <w:numFmt w:val="decimal"/>
      <w:lvlText w:val="%1."/>
      <w:legacy w:legacy="1" w:legacySpace="0" w:legacyIndent="283"/>
      <w:lvlJc w:val="left"/>
      <w:pPr>
        <w:ind w:left="283" w:hanging="283"/>
      </w:pPr>
    </w:lvl>
  </w:abstractNum>
  <w:abstractNum w:abstractNumId="17">
    <w:nsid w:val="3C082D9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3FA6761D"/>
    <w:multiLevelType w:val="multilevel"/>
    <w:tmpl w:val="1D825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DC4DA4"/>
    <w:multiLevelType w:val="singleLevel"/>
    <w:tmpl w:val="C366A8E0"/>
    <w:lvl w:ilvl="0">
      <w:start w:val="1"/>
      <w:numFmt w:val="decimal"/>
      <w:lvlText w:val="%1."/>
      <w:legacy w:legacy="1" w:legacySpace="0" w:legacyIndent="283"/>
      <w:lvlJc w:val="left"/>
      <w:pPr>
        <w:ind w:left="283" w:hanging="283"/>
      </w:pPr>
    </w:lvl>
  </w:abstractNum>
  <w:abstractNum w:abstractNumId="20">
    <w:nsid w:val="5A7510DF"/>
    <w:multiLevelType w:val="singleLevel"/>
    <w:tmpl w:val="A1C0C85C"/>
    <w:lvl w:ilvl="0">
      <w:start w:val="1"/>
      <w:numFmt w:val="decimal"/>
      <w:lvlText w:val="%1."/>
      <w:legacy w:legacy="1" w:legacySpace="0" w:legacyIndent="283"/>
      <w:lvlJc w:val="left"/>
      <w:pPr>
        <w:ind w:left="283" w:hanging="283"/>
      </w:pPr>
    </w:lvl>
  </w:abstractNum>
  <w:abstractNum w:abstractNumId="21">
    <w:nsid w:val="611B01D4"/>
    <w:multiLevelType w:val="singleLevel"/>
    <w:tmpl w:val="C366A8E0"/>
    <w:lvl w:ilvl="0">
      <w:start w:val="1"/>
      <w:numFmt w:val="decimal"/>
      <w:lvlText w:val="%1."/>
      <w:legacy w:legacy="1" w:legacySpace="0" w:legacyIndent="283"/>
      <w:lvlJc w:val="left"/>
      <w:pPr>
        <w:ind w:left="283" w:hanging="283"/>
      </w:pPr>
    </w:lvl>
  </w:abstractNum>
  <w:abstractNum w:abstractNumId="22">
    <w:nsid w:val="684E46C8"/>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3">
    <w:nsid w:val="70780717"/>
    <w:multiLevelType w:val="singleLevel"/>
    <w:tmpl w:val="C366A8E0"/>
    <w:lvl w:ilvl="0">
      <w:start w:val="1"/>
      <w:numFmt w:val="decimal"/>
      <w:lvlText w:val="%1."/>
      <w:legacy w:legacy="1" w:legacySpace="0" w:legacyIndent="283"/>
      <w:lvlJc w:val="left"/>
      <w:pPr>
        <w:ind w:left="283" w:hanging="283"/>
      </w:pPr>
    </w:lvl>
  </w:abstractNum>
  <w:abstractNum w:abstractNumId="24">
    <w:nsid w:val="77DC77D1"/>
    <w:multiLevelType w:val="singleLevel"/>
    <w:tmpl w:val="A1C0C85C"/>
    <w:lvl w:ilvl="0">
      <w:start w:val="1"/>
      <w:numFmt w:val="decimal"/>
      <w:lvlText w:val="%1."/>
      <w:legacy w:legacy="1" w:legacySpace="0" w:legacyIndent="283"/>
      <w:lvlJc w:val="left"/>
      <w:pPr>
        <w:ind w:left="283" w:hanging="283"/>
      </w:pPr>
    </w:lvl>
  </w:abstractNum>
  <w:abstractNum w:abstractNumId="25">
    <w:nsid w:val="7C3430D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6">
    <w:nsid w:val="7CED6871"/>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
  </w:num>
  <w:num w:numId="5">
    <w:abstractNumId w:val="25"/>
  </w:num>
  <w:num w:numId="6">
    <w:abstractNumId w:val="22"/>
  </w:num>
  <w:num w:numId="7">
    <w:abstractNumId w:val="8"/>
  </w:num>
  <w:num w:numId="8">
    <w:abstractNumId w:val="14"/>
  </w:num>
  <w:num w:numId="9">
    <w:abstractNumId w:val="19"/>
  </w:num>
  <w:num w:numId="10">
    <w:abstractNumId w:val="10"/>
  </w:num>
  <w:num w:numId="11">
    <w:abstractNumId w:val="21"/>
  </w:num>
  <w:num w:numId="12">
    <w:abstractNumId w:val="23"/>
  </w:num>
  <w:num w:numId="13">
    <w:abstractNumId w:val="12"/>
  </w:num>
  <w:num w:numId="14">
    <w:abstractNumId w:val="26"/>
  </w:num>
  <w:num w:numId="15">
    <w:abstractNumId w:val="2"/>
  </w:num>
  <w:num w:numId="16">
    <w:abstractNumId w:val="3"/>
  </w:num>
  <w:num w:numId="17">
    <w:abstractNumId w:val="17"/>
  </w:num>
  <w:num w:numId="18">
    <w:abstractNumId w:val="24"/>
  </w:num>
  <w:num w:numId="19">
    <w:abstractNumId w:val="7"/>
  </w:num>
  <w:num w:numId="20">
    <w:abstractNumId w:val="20"/>
  </w:num>
  <w:num w:numId="21">
    <w:abstractNumId w:val="16"/>
  </w:num>
  <w:num w:numId="22">
    <w:abstractNumId w:val="6"/>
  </w:num>
  <w:num w:numId="23">
    <w:abstractNumId w:val="4"/>
  </w:num>
  <w:num w:numId="24">
    <w:abstractNumId w:val="9"/>
  </w:num>
  <w:num w:numId="25">
    <w:abstractNumId w:val="11"/>
  </w:num>
  <w:num w:numId="26">
    <w:abstractNumId w:val="18"/>
  </w:num>
  <w:num w:numId="27">
    <w:abstractNumId w:val="1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2150"/>
    <w:rsid w:val="00004F8F"/>
    <w:rsid w:val="0003744C"/>
    <w:rsid w:val="00055058"/>
    <w:rsid w:val="000717F4"/>
    <w:rsid w:val="00085F17"/>
    <w:rsid w:val="000A48EF"/>
    <w:rsid w:val="000C58A0"/>
    <w:rsid w:val="000D1E19"/>
    <w:rsid w:val="000E704A"/>
    <w:rsid w:val="000F24DF"/>
    <w:rsid w:val="001035C4"/>
    <w:rsid w:val="00116240"/>
    <w:rsid w:val="00132380"/>
    <w:rsid w:val="001B497A"/>
    <w:rsid w:val="001D2664"/>
    <w:rsid w:val="001D3AAB"/>
    <w:rsid w:val="001E1E9E"/>
    <w:rsid w:val="0021192F"/>
    <w:rsid w:val="00234D77"/>
    <w:rsid w:val="00236745"/>
    <w:rsid w:val="00236F83"/>
    <w:rsid w:val="00244EE8"/>
    <w:rsid w:val="0028516D"/>
    <w:rsid w:val="002A1458"/>
    <w:rsid w:val="002A5A2A"/>
    <w:rsid w:val="002D5A3F"/>
    <w:rsid w:val="002E5FF7"/>
    <w:rsid w:val="002E76F4"/>
    <w:rsid w:val="002F1E6B"/>
    <w:rsid w:val="00326313"/>
    <w:rsid w:val="0032703A"/>
    <w:rsid w:val="00357D49"/>
    <w:rsid w:val="00365A46"/>
    <w:rsid w:val="003857C1"/>
    <w:rsid w:val="00385C80"/>
    <w:rsid w:val="003A5681"/>
    <w:rsid w:val="003B6DC7"/>
    <w:rsid w:val="003C6A22"/>
    <w:rsid w:val="003E46D1"/>
    <w:rsid w:val="003F3827"/>
    <w:rsid w:val="00424616"/>
    <w:rsid w:val="00427533"/>
    <w:rsid w:val="00463566"/>
    <w:rsid w:val="0047693F"/>
    <w:rsid w:val="004A26C4"/>
    <w:rsid w:val="004B20FA"/>
    <w:rsid w:val="004C27D5"/>
    <w:rsid w:val="004C6AD2"/>
    <w:rsid w:val="004D2A6D"/>
    <w:rsid w:val="00520EB0"/>
    <w:rsid w:val="00525E65"/>
    <w:rsid w:val="00555CC2"/>
    <w:rsid w:val="005576C7"/>
    <w:rsid w:val="0056385C"/>
    <w:rsid w:val="005669E5"/>
    <w:rsid w:val="0057710A"/>
    <w:rsid w:val="00593E97"/>
    <w:rsid w:val="005C7BE4"/>
    <w:rsid w:val="005D1004"/>
    <w:rsid w:val="005D348E"/>
    <w:rsid w:val="005E2C52"/>
    <w:rsid w:val="005F09A8"/>
    <w:rsid w:val="006026B3"/>
    <w:rsid w:val="00613B4A"/>
    <w:rsid w:val="00644E5D"/>
    <w:rsid w:val="00652B8F"/>
    <w:rsid w:val="00674A48"/>
    <w:rsid w:val="00674FA4"/>
    <w:rsid w:val="006A1FAD"/>
    <w:rsid w:val="00702431"/>
    <w:rsid w:val="00721092"/>
    <w:rsid w:val="0077570D"/>
    <w:rsid w:val="00795FB1"/>
    <w:rsid w:val="007A5F07"/>
    <w:rsid w:val="007B6139"/>
    <w:rsid w:val="007C3E3B"/>
    <w:rsid w:val="007F56F8"/>
    <w:rsid w:val="0082331A"/>
    <w:rsid w:val="0083491D"/>
    <w:rsid w:val="00851C61"/>
    <w:rsid w:val="00862710"/>
    <w:rsid w:val="008A5772"/>
    <w:rsid w:val="008B56EC"/>
    <w:rsid w:val="008C031E"/>
    <w:rsid w:val="008F1A8D"/>
    <w:rsid w:val="00941BE0"/>
    <w:rsid w:val="009C19B8"/>
    <w:rsid w:val="00A431F9"/>
    <w:rsid w:val="00A518AC"/>
    <w:rsid w:val="00A62B9E"/>
    <w:rsid w:val="00AA10BE"/>
    <w:rsid w:val="00AA252D"/>
    <w:rsid w:val="00AB46D4"/>
    <w:rsid w:val="00AB50DE"/>
    <w:rsid w:val="00AC6014"/>
    <w:rsid w:val="00AF738F"/>
    <w:rsid w:val="00B3444B"/>
    <w:rsid w:val="00B54975"/>
    <w:rsid w:val="00B550BB"/>
    <w:rsid w:val="00B66F1A"/>
    <w:rsid w:val="00B96A1C"/>
    <w:rsid w:val="00BC7B36"/>
    <w:rsid w:val="00BE6745"/>
    <w:rsid w:val="00BF2067"/>
    <w:rsid w:val="00C63492"/>
    <w:rsid w:val="00C841F9"/>
    <w:rsid w:val="00C85CF4"/>
    <w:rsid w:val="00C93FE1"/>
    <w:rsid w:val="00CB5422"/>
    <w:rsid w:val="00CC31CA"/>
    <w:rsid w:val="00D03E5A"/>
    <w:rsid w:val="00D34A7E"/>
    <w:rsid w:val="00D502B9"/>
    <w:rsid w:val="00D5751B"/>
    <w:rsid w:val="00D86103"/>
    <w:rsid w:val="00E24657"/>
    <w:rsid w:val="00E33CF4"/>
    <w:rsid w:val="00E34F74"/>
    <w:rsid w:val="00E510E0"/>
    <w:rsid w:val="00E57D44"/>
    <w:rsid w:val="00E6325B"/>
    <w:rsid w:val="00E80AB1"/>
    <w:rsid w:val="00E96E4C"/>
    <w:rsid w:val="00EA2E32"/>
    <w:rsid w:val="00ED66A8"/>
    <w:rsid w:val="00F11998"/>
    <w:rsid w:val="00F452A5"/>
    <w:rsid w:val="00F62150"/>
    <w:rsid w:val="00F779C3"/>
    <w:rsid w:val="00FC4266"/>
    <w:rsid w:val="00FE07C2"/>
    <w:rsid w:val="00FE29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Shop" w:eastAsia="Times New Roman" w:hAnsi="PA-Shop"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sz w:val="22"/>
      <w:lang w:val="el-GR"/>
    </w:rPr>
  </w:style>
  <w:style w:type="paragraph" w:styleId="Heading2">
    <w:name w:val="heading 2"/>
    <w:basedOn w:val="Normal"/>
    <w:next w:val="Normal"/>
    <w:qFormat/>
    <w:pPr>
      <w:keepNext/>
      <w:outlineLvl w:val="1"/>
    </w:pPr>
    <w:rPr>
      <w:rFonts w:ascii="Arial" w:hAnsi="Arial"/>
      <w:b/>
      <w:sz w:val="22"/>
      <w:lang w:val="el-GR"/>
    </w:rPr>
  </w:style>
  <w:style w:type="paragraph" w:styleId="Heading3">
    <w:name w:val="heading 3"/>
    <w:basedOn w:val="Normal"/>
    <w:next w:val="Normal"/>
    <w:qFormat/>
    <w:pPr>
      <w:keepNext/>
      <w:jc w:val="center"/>
      <w:outlineLvl w:val="2"/>
    </w:pPr>
    <w:rPr>
      <w:rFonts w:ascii="Arial" w:hAnsi="Arial" w:cs="Arial"/>
      <w:b/>
      <w:bCs/>
      <w:sz w:val="24"/>
      <w:lang w:val="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360" w:lineRule="auto"/>
      <w:jc w:val="both"/>
    </w:pPr>
    <w:rPr>
      <w:rFonts w:ascii="Arial" w:hAnsi="Arial"/>
      <w:sz w:val="24"/>
      <w:lang w:val="el-GR"/>
    </w:rPr>
  </w:style>
  <w:style w:type="paragraph" w:styleId="BodyText2">
    <w:name w:val="Body Text 2"/>
    <w:basedOn w:val="Normal"/>
    <w:pPr>
      <w:jc w:val="both"/>
    </w:pPr>
    <w:rPr>
      <w:rFonts w:ascii="Arial" w:hAnsi="Arial"/>
      <w:sz w:val="22"/>
      <w:lang w:val="el-GR"/>
    </w:rPr>
  </w:style>
  <w:style w:type="paragraph" w:styleId="Title">
    <w:name w:val="Title"/>
    <w:basedOn w:val="Normal"/>
    <w:qFormat/>
    <w:pPr>
      <w:jc w:val="center"/>
    </w:pPr>
    <w:rPr>
      <w:rFonts w:ascii="Arial" w:hAnsi="Arial"/>
      <w:b/>
      <w:bCs/>
      <w:sz w:val="22"/>
      <w:lang w:val="el-GR"/>
    </w:rPr>
  </w:style>
  <w:style w:type="paragraph" w:styleId="BodyTextIndent">
    <w:name w:val="Body Text Indent"/>
    <w:basedOn w:val="Normal"/>
    <w:pPr>
      <w:ind w:firstLine="360"/>
      <w:jc w:val="both"/>
    </w:pPr>
    <w:rPr>
      <w:rFonts w:ascii="Arial" w:hAnsi="Arial"/>
      <w:sz w:val="22"/>
      <w:lang w:val="el-GR"/>
    </w:rPr>
  </w:style>
  <w:style w:type="character" w:styleId="Hyperlink">
    <w:name w:val="Hyperlink"/>
    <w:basedOn w:val="DefaultParagraphFont"/>
    <w:rsid w:val="00BF2067"/>
    <w:rPr>
      <w:color w:val="0000FF"/>
      <w:u w:val="single"/>
    </w:rPr>
  </w:style>
  <w:style w:type="character" w:customStyle="1" w:styleId="txtboldonly">
    <w:name w:val="txtboldonly"/>
    <w:basedOn w:val="DefaultParagraphFont"/>
    <w:rsid w:val="00BF2067"/>
  </w:style>
  <w:style w:type="character" w:customStyle="1" w:styleId="txtbold">
    <w:name w:val="txtbold"/>
    <w:basedOn w:val="DefaultParagraphFont"/>
    <w:rsid w:val="00593E97"/>
  </w:style>
  <w:style w:type="character" w:customStyle="1" w:styleId="txt">
    <w:name w:val="txt"/>
    <w:basedOn w:val="DefaultParagraphFont"/>
    <w:rsid w:val="00593E97"/>
  </w:style>
  <w:style w:type="paragraph" w:styleId="BalloonText">
    <w:name w:val="Balloon Text"/>
    <w:basedOn w:val="Normal"/>
    <w:link w:val="BalloonTextChar"/>
    <w:rsid w:val="00AA10BE"/>
    <w:rPr>
      <w:rFonts w:ascii="Tahoma" w:hAnsi="Tahoma" w:cs="Tahoma"/>
      <w:sz w:val="16"/>
      <w:szCs w:val="16"/>
    </w:rPr>
  </w:style>
  <w:style w:type="character" w:customStyle="1" w:styleId="BalloonTextChar">
    <w:name w:val="Balloon Text Char"/>
    <w:basedOn w:val="DefaultParagraphFont"/>
    <w:link w:val="BalloonText"/>
    <w:rsid w:val="00AA10B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231154">
      <w:bodyDiv w:val="1"/>
      <w:marLeft w:val="0"/>
      <w:marRight w:val="0"/>
      <w:marTop w:val="0"/>
      <w:marBottom w:val="0"/>
      <w:divBdr>
        <w:top w:val="none" w:sz="0" w:space="0" w:color="auto"/>
        <w:left w:val="none" w:sz="0" w:space="0" w:color="auto"/>
        <w:bottom w:val="none" w:sz="0" w:space="0" w:color="auto"/>
        <w:right w:val="none" w:sz="0" w:space="0" w:color="auto"/>
      </w:divBdr>
    </w:div>
    <w:div w:id="564797917">
      <w:bodyDiv w:val="1"/>
      <w:marLeft w:val="0"/>
      <w:marRight w:val="0"/>
      <w:marTop w:val="0"/>
      <w:marBottom w:val="0"/>
      <w:divBdr>
        <w:top w:val="none" w:sz="0" w:space="0" w:color="auto"/>
        <w:left w:val="none" w:sz="0" w:space="0" w:color="auto"/>
        <w:bottom w:val="none" w:sz="0" w:space="0" w:color="auto"/>
        <w:right w:val="none" w:sz="0" w:space="0" w:color="auto"/>
      </w:divBdr>
      <w:divsChild>
        <w:div w:id="479157368">
          <w:marLeft w:val="0"/>
          <w:marRight w:val="0"/>
          <w:marTop w:val="0"/>
          <w:marBottom w:val="0"/>
          <w:divBdr>
            <w:top w:val="none" w:sz="0" w:space="0" w:color="auto"/>
            <w:left w:val="none" w:sz="0" w:space="0" w:color="auto"/>
            <w:bottom w:val="none" w:sz="0" w:space="0" w:color="auto"/>
            <w:right w:val="none" w:sz="0" w:space="0" w:color="auto"/>
          </w:divBdr>
        </w:div>
        <w:div w:id="498275917">
          <w:marLeft w:val="0"/>
          <w:marRight w:val="0"/>
          <w:marTop w:val="0"/>
          <w:marBottom w:val="0"/>
          <w:divBdr>
            <w:top w:val="none" w:sz="0" w:space="0" w:color="auto"/>
            <w:left w:val="none" w:sz="0" w:space="0" w:color="auto"/>
            <w:bottom w:val="none" w:sz="0" w:space="0" w:color="auto"/>
            <w:right w:val="none" w:sz="0" w:space="0" w:color="auto"/>
          </w:divBdr>
        </w:div>
      </w:divsChild>
    </w:div>
    <w:div w:id="10696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2634</Words>
  <Characters>14228</Characters>
  <Application>Microsoft Office Word</Application>
  <DocSecurity>0</DocSecurity>
  <Lines>118</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CV of Panagiotis K. KOLIOPULOS</vt:lpstr>
      <vt:lpstr>CV of Panagiotis K. KOLIOPULOS</vt:lpstr>
    </vt:vector>
  </TitlesOfParts>
  <Company>ITSAK</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Panagiotis K. KOLIOPULOS</dc:title>
  <dc:creator>stratos</dc:creator>
  <cp:lastModifiedBy>Takis</cp:lastModifiedBy>
  <cp:revision>3</cp:revision>
  <cp:lastPrinted>2000-02-22T16:54:00Z</cp:lastPrinted>
  <dcterms:created xsi:type="dcterms:W3CDTF">2014-11-24T16:48:00Z</dcterms:created>
  <dcterms:modified xsi:type="dcterms:W3CDTF">2014-11-24T16:56:00Z</dcterms:modified>
</cp:coreProperties>
</file>